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53" w:rsidRPr="00943473" w:rsidRDefault="007E10D4" w:rsidP="00A94E53">
      <w:bookmarkStart w:id="0" w:name="_GoBack"/>
      <w:bookmarkEnd w:id="0"/>
      <w:r>
        <w:rPr>
          <w:lang w:val="sr-Cyrl-CS"/>
        </w:rPr>
        <w:t>REPUBLIKA</w:t>
      </w:r>
      <w:r w:rsidR="00A94E53" w:rsidRPr="00C050A9">
        <w:rPr>
          <w:lang w:val="sr-Cyrl-CS"/>
        </w:rPr>
        <w:t xml:space="preserve"> </w:t>
      </w:r>
      <w:r>
        <w:rPr>
          <w:lang w:val="sr-Cyrl-CS"/>
        </w:rPr>
        <w:t>SRBIJA</w:t>
      </w:r>
      <w:r w:rsidR="00A94E53" w:rsidRPr="00C050A9">
        <w:rPr>
          <w:lang w:val="sr-Cyrl-CS"/>
        </w:rPr>
        <w:tab/>
      </w:r>
      <w:r w:rsidR="00A94E53" w:rsidRPr="00C050A9">
        <w:rPr>
          <w:lang w:val="sr-Cyrl-CS"/>
        </w:rPr>
        <w:tab/>
      </w:r>
      <w:r w:rsidR="00A94E53">
        <w:tab/>
      </w:r>
      <w:r w:rsidR="00A94E53">
        <w:tab/>
      </w:r>
      <w:r w:rsidR="00A94E53">
        <w:tab/>
      </w:r>
      <w:r w:rsidR="00A94E53">
        <w:tab/>
      </w:r>
      <w:r w:rsidR="00A94E53">
        <w:rPr>
          <w:lang w:val="sr-Cyrl-RS"/>
        </w:rPr>
        <w:tab/>
      </w:r>
      <w:r w:rsidR="00943473">
        <w:t xml:space="preserve"> </w:t>
      </w:r>
    </w:p>
    <w:p w:rsidR="00A94E53" w:rsidRPr="00C050A9" w:rsidRDefault="007E10D4" w:rsidP="00A94E53">
      <w:r>
        <w:rPr>
          <w:lang w:val="sr-Cyrl-CS"/>
        </w:rPr>
        <w:t>NARODNA</w:t>
      </w:r>
      <w:r w:rsidR="00A94E53" w:rsidRPr="00C050A9">
        <w:rPr>
          <w:lang w:val="sr-Cyrl-CS"/>
        </w:rPr>
        <w:t xml:space="preserve"> </w:t>
      </w:r>
      <w:r>
        <w:rPr>
          <w:lang w:val="sr-Cyrl-CS"/>
        </w:rPr>
        <w:t>SKUPŠTINA</w:t>
      </w:r>
    </w:p>
    <w:p w:rsidR="00A94E53" w:rsidRPr="00C050A9" w:rsidRDefault="007E10D4" w:rsidP="00A94E53">
      <w:pPr>
        <w:rPr>
          <w:lang w:val="sr-Cyrl-RS"/>
        </w:rPr>
      </w:pPr>
      <w:r>
        <w:rPr>
          <w:lang w:val="sr-Cyrl-RS"/>
        </w:rPr>
        <w:t>Odbor</w:t>
      </w:r>
      <w:r w:rsidR="00A94E53" w:rsidRPr="00C050A9">
        <w:rPr>
          <w:lang w:val="sr-Cyrl-RS"/>
        </w:rPr>
        <w:t xml:space="preserve"> </w:t>
      </w:r>
      <w:r>
        <w:rPr>
          <w:lang w:val="sr-Cyrl-RS"/>
        </w:rPr>
        <w:t>za</w:t>
      </w:r>
      <w:r w:rsidR="00A94E53" w:rsidRPr="00C050A9">
        <w:rPr>
          <w:lang w:val="sr-Cyrl-RS"/>
        </w:rPr>
        <w:t xml:space="preserve"> </w:t>
      </w:r>
      <w:r>
        <w:rPr>
          <w:lang w:val="sr-Cyrl-RS"/>
        </w:rPr>
        <w:t>ustavna</w:t>
      </w:r>
      <w:r w:rsidR="00A94E53" w:rsidRPr="00C050A9">
        <w:rPr>
          <w:lang w:val="sr-Cyrl-RS"/>
        </w:rPr>
        <w:t xml:space="preserve"> </w:t>
      </w:r>
      <w:r>
        <w:rPr>
          <w:lang w:val="sr-Cyrl-RS"/>
        </w:rPr>
        <w:t>pitanja</w:t>
      </w:r>
      <w:r w:rsidR="00A94E53" w:rsidRPr="00C050A9">
        <w:rPr>
          <w:lang w:val="sr-Cyrl-RS"/>
        </w:rPr>
        <w:t xml:space="preserve"> </w:t>
      </w:r>
    </w:p>
    <w:p w:rsidR="00A94E53" w:rsidRPr="00C050A9" w:rsidRDefault="007E10D4" w:rsidP="00A94E53">
      <w:pPr>
        <w:rPr>
          <w:lang w:val="sr-Cyrl-RS"/>
        </w:rPr>
      </w:pPr>
      <w:r>
        <w:rPr>
          <w:lang w:val="sr-Cyrl-RS"/>
        </w:rPr>
        <w:t>i</w:t>
      </w:r>
      <w:r w:rsidR="00A94E53" w:rsidRPr="00C050A9">
        <w:rPr>
          <w:lang w:val="sr-Cyrl-RS"/>
        </w:rPr>
        <w:t xml:space="preserve"> </w:t>
      </w:r>
      <w:r>
        <w:rPr>
          <w:lang w:val="sr-Cyrl-RS"/>
        </w:rPr>
        <w:t>zakonodavstvo</w:t>
      </w:r>
      <w:r w:rsidR="00A94E53" w:rsidRPr="00C050A9">
        <w:rPr>
          <w:lang w:val="sr-Cyrl-CS"/>
        </w:rPr>
        <w:t xml:space="preserve"> </w:t>
      </w:r>
    </w:p>
    <w:p w:rsidR="00A94E53" w:rsidRPr="00874679" w:rsidRDefault="00A94E53" w:rsidP="00A94E53">
      <w:pPr>
        <w:rPr>
          <w:strike/>
          <w:lang w:val="sr-Cyrl-RS"/>
        </w:rPr>
      </w:pPr>
      <w:r w:rsidRPr="00C050A9">
        <w:rPr>
          <w:lang w:val="sr-Cyrl-RS"/>
        </w:rPr>
        <w:t>0</w:t>
      </w:r>
      <w:r w:rsidRPr="00C050A9">
        <w:t>4</w:t>
      </w:r>
      <w:r w:rsidRPr="00C050A9">
        <w:rPr>
          <w:lang w:val="sr-Cyrl-CS"/>
        </w:rPr>
        <w:t xml:space="preserve"> </w:t>
      </w:r>
      <w:r w:rsidR="007E10D4">
        <w:rPr>
          <w:lang w:val="sr-Cyrl-RS"/>
        </w:rPr>
        <w:t>B</w:t>
      </w:r>
      <w:r w:rsidR="007E10D4">
        <w:rPr>
          <w:lang w:val="sr-Cyrl-CS"/>
        </w:rPr>
        <w:t>roj</w:t>
      </w:r>
      <w:r w:rsidRPr="00C050A9">
        <w:rPr>
          <w:lang w:val="sr-Cyrl-CS"/>
        </w:rPr>
        <w:t xml:space="preserve">: </w:t>
      </w:r>
      <w:r w:rsidR="00874679">
        <w:rPr>
          <w:lang w:val="sr-Cyrl-RS"/>
        </w:rPr>
        <w:t>011-2109/21</w:t>
      </w:r>
    </w:p>
    <w:p w:rsidR="00A94E53" w:rsidRPr="00C050A9" w:rsidRDefault="00B84B6F" w:rsidP="00A94E53">
      <w:pPr>
        <w:rPr>
          <w:lang w:val="sr-Cyrl-RS"/>
        </w:rPr>
      </w:pPr>
      <w:r>
        <w:t>27</w:t>
      </w:r>
      <w:r w:rsidR="00A94E53">
        <w:rPr>
          <w:lang w:val="sr-Cyrl-RS"/>
        </w:rPr>
        <w:t xml:space="preserve">. </w:t>
      </w:r>
      <w:proofErr w:type="gramStart"/>
      <w:r w:rsidR="007E10D4">
        <w:rPr>
          <w:lang w:val="sr-Cyrl-RS"/>
        </w:rPr>
        <w:t>decembar</w:t>
      </w:r>
      <w:proofErr w:type="gramEnd"/>
      <w:r w:rsidR="00A94E53" w:rsidRPr="00C050A9">
        <w:rPr>
          <w:lang w:val="sr-Cyrl-RS"/>
        </w:rPr>
        <w:t xml:space="preserve"> 2021.</w:t>
      </w:r>
      <w:r w:rsidR="00A94E53" w:rsidRPr="00C050A9">
        <w:rPr>
          <w:lang w:val="sr-Cyrl-CS"/>
        </w:rPr>
        <w:t xml:space="preserve"> </w:t>
      </w:r>
      <w:r w:rsidR="007E10D4">
        <w:rPr>
          <w:lang w:val="sr-Cyrl-CS"/>
        </w:rPr>
        <w:t>godine</w:t>
      </w:r>
    </w:p>
    <w:p w:rsidR="00A94E53" w:rsidRPr="00C050A9" w:rsidRDefault="007E10D4" w:rsidP="00A94E53">
      <w:pPr>
        <w:rPr>
          <w:lang w:val="sr-Cyrl-CS"/>
        </w:rPr>
      </w:pPr>
      <w:r>
        <w:rPr>
          <w:lang w:val="sr-Cyrl-CS"/>
        </w:rPr>
        <w:t>B</w:t>
      </w:r>
      <w:r w:rsidR="00A94E53" w:rsidRPr="00C050A9">
        <w:rPr>
          <w:lang w:val="sr-Cyrl-CS"/>
        </w:rPr>
        <w:t xml:space="preserve"> </w:t>
      </w:r>
      <w:r>
        <w:rPr>
          <w:lang w:val="sr-Cyrl-CS"/>
        </w:rPr>
        <w:t>e</w:t>
      </w:r>
      <w:r w:rsidR="00A94E53" w:rsidRPr="00C050A9">
        <w:rPr>
          <w:lang w:val="sr-Cyrl-CS"/>
        </w:rPr>
        <w:t xml:space="preserve"> </w:t>
      </w:r>
      <w:r>
        <w:rPr>
          <w:lang w:val="sr-Cyrl-CS"/>
        </w:rPr>
        <w:t>o</w:t>
      </w:r>
      <w:r w:rsidR="00A94E53" w:rsidRPr="00C050A9">
        <w:rPr>
          <w:lang w:val="sr-Cyrl-CS"/>
        </w:rPr>
        <w:t xml:space="preserve"> </w:t>
      </w:r>
      <w:r>
        <w:rPr>
          <w:lang w:val="sr-Cyrl-CS"/>
        </w:rPr>
        <w:t>g</w:t>
      </w:r>
      <w:r w:rsidR="00A94E53" w:rsidRPr="00C050A9">
        <w:rPr>
          <w:lang w:val="sr-Cyrl-CS"/>
        </w:rPr>
        <w:t xml:space="preserve"> </w:t>
      </w:r>
      <w:r>
        <w:rPr>
          <w:lang w:val="sr-Cyrl-CS"/>
        </w:rPr>
        <w:t>r</w:t>
      </w:r>
      <w:r w:rsidR="00A94E53" w:rsidRPr="00C050A9">
        <w:rPr>
          <w:lang w:val="sr-Cyrl-CS"/>
        </w:rPr>
        <w:t xml:space="preserve"> </w:t>
      </w:r>
      <w:r>
        <w:rPr>
          <w:lang w:val="sr-Cyrl-CS"/>
        </w:rPr>
        <w:t>a</w:t>
      </w:r>
      <w:r w:rsidR="00A94E53" w:rsidRPr="00C050A9">
        <w:rPr>
          <w:lang w:val="sr-Cyrl-CS"/>
        </w:rPr>
        <w:t xml:space="preserve"> </w:t>
      </w:r>
      <w:r>
        <w:rPr>
          <w:lang w:val="sr-Cyrl-CS"/>
        </w:rPr>
        <w:t>d</w:t>
      </w:r>
    </w:p>
    <w:p w:rsidR="00A94E53" w:rsidRDefault="00A94E53" w:rsidP="00A94E53"/>
    <w:p w:rsidR="00A94E53" w:rsidRDefault="00A94E53" w:rsidP="00A94E53"/>
    <w:p w:rsidR="00A94E53" w:rsidRDefault="00A94E53" w:rsidP="00A94E53">
      <w:pPr>
        <w:rPr>
          <w:lang w:val="sr-Cyrl-RS"/>
        </w:rPr>
      </w:pPr>
    </w:p>
    <w:p w:rsidR="00563081" w:rsidRPr="00563081" w:rsidRDefault="00563081" w:rsidP="00A94E53">
      <w:pPr>
        <w:rPr>
          <w:lang w:val="sr-Cyrl-RS"/>
        </w:rPr>
      </w:pPr>
    </w:p>
    <w:p w:rsidR="00A94E53" w:rsidRDefault="007E10D4" w:rsidP="00A94E53">
      <w:pPr>
        <w:keepNext/>
        <w:jc w:val="center"/>
        <w:outlineLvl w:val="1"/>
        <w:rPr>
          <w:b/>
          <w:bCs/>
          <w:sz w:val="23"/>
          <w:szCs w:val="23"/>
          <w:lang w:val="sr-Cyrl-CS"/>
        </w:rPr>
      </w:pPr>
      <w:r>
        <w:rPr>
          <w:b/>
          <w:bCs/>
          <w:sz w:val="23"/>
          <w:szCs w:val="23"/>
          <w:lang w:val="sr-Cyrl-CS"/>
        </w:rPr>
        <w:t>USTAVNOM</w:t>
      </w:r>
      <w:r w:rsidR="00A94E53" w:rsidRPr="0050720B">
        <w:rPr>
          <w:b/>
          <w:bCs/>
          <w:sz w:val="23"/>
          <w:szCs w:val="23"/>
          <w:lang w:val="sr-Cyrl-CS"/>
        </w:rPr>
        <w:t xml:space="preserve"> </w:t>
      </w:r>
      <w:r>
        <w:rPr>
          <w:b/>
          <w:bCs/>
          <w:sz w:val="23"/>
          <w:szCs w:val="23"/>
          <w:lang w:val="sr-Cyrl-CS"/>
        </w:rPr>
        <w:t>SUDU</w:t>
      </w:r>
      <w:r w:rsidR="00A94E53" w:rsidRPr="0050720B">
        <w:rPr>
          <w:b/>
          <w:bCs/>
          <w:sz w:val="23"/>
          <w:szCs w:val="23"/>
          <w:lang w:val="sr-Cyrl-CS"/>
        </w:rPr>
        <w:t xml:space="preserve"> </w:t>
      </w:r>
      <w:r>
        <w:rPr>
          <w:b/>
          <w:bCs/>
          <w:sz w:val="23"/>
          <w:szCs w:val="23"/>
          <w:lang w:val="sr-Cyrl-CS"/>
        </w:rPr>
        <w:t>REPUBLIKE</w:t>
      </w:r>
      <w:r w:rsidR="00A94E53" w:rsidRPr="0050720B">
        <w:rPr>
          <w:b/>
          <w:bCs/>
          <w:sz w:val="23"/>
          <w:szCs w:val="23"/>
          <w:lang w:val="sr-Cyrl-CS"/>
        </w:rPr>
        <w:t xml:space="preserve"> </w:t>
      </w:r>
      <w:r>
        <w:rPr>
          <w:b/>
          <w:bCs/>
          <w:sz w:val="23"/>
          <w:szCs w:val="23"/>
          <w:lang w:val="sr-Cyrl-CS"/>
        </w:rPr>
        <w:t>SRBIJE</w:t>
      </w:r>
    </w:p>
    <w:p w:rsidR="00A94E53" w:rsidRPr="0050720B" w:rsidRDefault="00A94E53" w:rsidP="00A94E53">
      <w:pPr>
        <w:keepNext/>
        <w:jc w:val="center"/>
        <w:outlineLvl w:val="1"/>
        <w:rPr>
          <w:b/>
          <w:bCs/>
          <w:sz w:val="23"/>
          <w:szCs w:val="23"/>
          <w:lang w:val="sr-Cyrl-CS"/>
        </w:rPr>
      </w:pPr>
    </w:p>
    <w:p w:rsidR="00A94E53" w:rsidRDefault="00A94E53" w:rsidP="00A94E53">
      <w:pPr>
        <w:rPr>
          <w:sz w:val="23"/>
          <w:szCs w:val="23"/>
          <w:lang w:val="sr-Cyrl-CS"/>
        </w:rPr>
      </w:pPr>
      <w:r>
        <w:rPr>
          <w:sz w:val="23"/>
          <w:szCs w:val="23"/>
          <w:lang w:val="sr-Cyrl-CS"/>
        </w:rPr>
        <w:t xml:space="preserve">                                                                                         </w:t>
      </w:r>
    </w:p>
    <w:p w:rsidR="00A94E53" w:rsidRDefault="00A94E53" w:rsidP="00A94E53">
      <w:pPr>
        <w:rPr>
          <w:sz w:val="23"/>
          <w:szCs w:val="23"/>
          <w:lang w:val="sr-Cyrl-CS"/>
        </w:rPr>
      </w:pPr>
    </w:p>
    <w:p w:rsidR="00A94E53" w:rsidRPr="0050720B" w:rsidRDefault="00A94E53" w:rsidP="00A94E53">
      <w:pPr>
        <w:rPr>
          <w:i/>
          <w:sz w:val="23"/>
          <w:szCs w:val="23"/>
          <w:u w:val="single"/>
          <w:lang w:val="sr-Cyrl-CS"/>
        </w:rPr>
      </w:pPr>
      <w:r>
        <w:rPr>
          <w:sz w:val="23"/>
          <w:szCs w:val="23"/>
          <w:lang w:val="sr-Cyrl-CS"/>
        </w:rPr>
        <w:t xml:space="preserve">                                                                                         </w:t>
      </w:r>
      <w:r w:rsidRPr="0050720B">
        <w:rPr>
          <w:sz w:val="23"/>
          <w:szCs w:val="23"/>
          <w:lang w:val="sr-Cyrl-CS"/>
        </w:rPr>
        <w:t xml:space="preserve">                 </w:t>
      </w:r>
      <w:r w:rsidRPr="0050720B">
        <w:rPr>
          <w:sz w:val="23"/>
          <w:szCs w:val="23"/>
        </w:rPr>
        <w:t xml:space="preserve">        </w:t>
      </w:r>
      <w:r w:rsidR="007E10D4">
        <w:rPr>
          <w:i/>
          <w:sz w:val="23"/>
          <w:szCs w:val="23"/>
          <w:u w:val="single"/>
          <w:lang w:val="sr-Cyrl-CS"/>
        </w:rPr>
        <w:t>BEOGRAD</w:t>
      </w:r>
    </w:p>
    <w:p w:rsidR="00A94E53" w:rsidRPr="0050720B" w:rsidRDefault="007E10D4" w:rsidP="00A94E53">
      <w:pPr>
        <w:ind w:left="5613"/>
        <w:jc w:val="right"/>
        <w:rPr>
          <w:sz w:val="23"/>
          <w:szCs w:val="23"/>
          <w:lang w:val="sr-Cyrl-CS"/>
        </w:rPr>
      </w:pPr>
      <w:r>
        <w:rPr>
          <w:sz w:val="23"/>
          <w:szCs w:val="23"/>
          <w:lang w:val="sr-Cyrl-CS"/>
        </w:rPr>
        <w:t>Bulevar</w:t>
      </w:r>
      <w:r w:rsidR="00A94E53" w:rsidRPr="0050720B">
        <w:rPr>
          <w:sz w:val="23"/>
          <w:szCs w:val="23"/>
          <w:lang w:val="sr-Cyrl-CS"/>
        </w:rPr>
        <w:t xml:space="preserve"> </w:t>
      </w:r>
      <w:r>
        <w:rPr>
          <w:sz w:val="23"/>
          <w:szCs w:val="23"/>
          <w:lang w:val="sr-Cyrl-CS"/>
        </w:rPr>
        <w:t>Kralja</w:t>
      </w:r>
      <w:r w:rsidR="00A94E53" w:rsidRPr="0050720B">
        <w:rPr>
          <w:sz w:val="23"/>
          <w:szCs w:val="23"/>
          <w:lang w:val="sr-Cyrl-CS"/>
        </w:rPr>
        <w:t xml:space="preserve"> </w:t>
      </w:r>
      <w:r>
        <w:rPr>
          <w:sz w:val="23"/>
          <w:szCs w:val="23"/>
          <w:lang w:val="sr-Cyrl-CS"/>
        </w:rPr>
        <w:t>Aleksandra</w:t>
      </w:r>
      <w:r w:rsidR="00A94E53" w:rsidRPr="0050720B">
        <w:rPr>
          <w:sz w:val="23"/>
          <w:szCs w:val="23"/>
          <w:lang w:val="sr-Cyrl-CS"/>
        </w:rPr>
        <w:t xml:space="preserve"> 15</w:t>
      </w:r>
    </w:p>
    <w:p w:rsidR="00A94E53" w:rsidRPr="00563081" w:rsidRDefault="00A94E53" w:rsidP="00A94E53">
      <w:pPr>
        <w:rPr>
          <w:lang w:val="sr-Cyrl-RS"/>
        </w:rPr>
      </w:pPr>
    </w:p>
    <w:p w:rsidR="00A94E53" w:rsidRDefault="00A94E53" w:rsidP="00A94E53">
      <w:pPr>
        <w:jc w:val="right"/>
        <w:rPr>
          <w:lang w:val="sr-Cyrl-CS"/>
        </w:rPr>
      </w:pPr>
    </w:p>
    <w:p w:rsidR="00563081" w:rsidRDefault="00563081" w:rsidP="00A94E53">
      <w:pPr>
        <w:jc w:val="right"/>
        <w:rPr>
          <w:lang w:val="sr-Cyrl-CS"/>
        </w:rPr>
      </w:pPr>
    </w:p>
    <w:p w:rsidR="00ED11E8" w:rsidRPr="00ED11E8" w:rsidRDefault="003D0846" w:rsidP="00ED11E8">
      <w:pPr>
        <w:rPr>
          <w:lang w:val="sr-Cyrl-RS"/>
        </w:rPr>
      </w:pPr>
      <w:r w:rsidRPr="00ED11E8">
        <w:rPr>
          <w:lang w:val="sr-Cyrl-CS"/>
        </w:rPr>
        <w:t xml:space="preserve">           </w:t>
      </w:r>
    </w:p>
    <w:p w:rsidR="00ED11E8" w:rsidRDefault="00ED11E8" w:rsidP="00ED11E8">
      <w:pPr>
        <w:tabs>
          <w:tab w:val="clear" w:pos="1418"/>
          <w:tab w:val="left" w:pos="1440"/>
        </w:tabs>
        <w:rPr>
          <w:lang w:val="sr-Cyrl-RS"/>
        </w:rPr>
      </w:pPr>
      <w:r w:rsidRPr="00ED11E8">
        <w:rPr>
          <w:lang w:val="sr-Cyrl-RS"/>
        </w:rPr>
        <w:tab/>
      </w:r>
      <w:r w:rsidR="007E10D4">
        <w:rPr>
          <w:lang w:val="sr-Cyrl-CS"/>
        </w:rPr>
        <w:t>Odbor</w:t>
      </w:r>
      <w:r w:rsidRPr="00ED11E8">
        <w:rPr>
          <w:lang w:val="sr-Cyrl-CS"/>
        </w:rPr>
        <w:t xml:space="preserve"> </w:t>
      </w:r>
      <w:r w:rsidR="007E10D4">
        <w:rPr>
          <w:lang w:val="sr-Cyrl-CS"/>
        </w:rPr>
        <w:t>za</w:t>
      </w:r>
      <w:r w:rsidRPr="00ED11E8">
        <w:rPr>
          <w:lang w:val="sr-Cyrl-CS"/>
        </w:rPr>
        <w:t xml:space="preserve"> </w:t>
      </w:r>
      <w:r w:rsidR="007E10D4">
        <w:rPr>
          <w:lang w:val="sr-Cyrl-CS"/>
        </w:rPr>
        <w:t>ustavna</w:t>
      </w:r>
      <w:r w:rsidRPr="00ED11E8">
        <w:rPr>
          <w:lang w:val="sr-Cyrl-CS"/>
        </w:rPr>
        <w:t xml:space="preserve"> </w:t>
      </w:r>
      <w:r w:rsidR="007E10D4">
        <w:rPr>
          <w:lang w:val="sr-Cyrl-CS"/>
        </w:rPr>
        <w:t>pitanja</w:t>
      </w:r>
      <w:r w:rsidRPr="00ED11E8">
        <w:rPr>
          <w:lang w:val="sr-Cyrl-CS"/>
        </w:rPr>
        <w:t xml:space="preserve"> </w:t>
      </w:r>
      <w:r w:rsidR="007E10D4">
        <w:rPr>
          <w:lang w:val="sr-Cyrl-CS"/>
        </w:rPr>
        <w:t>i</w:t>
      </w:r>
      <w:r w:rsidRPr="00ED11E8">
        <w:rPr>
          <w:lang w:val="sr-Cyrl-CS"/>
        </w:rPr>
        <w:t xml:space="preserve"> </w:t>
      </w:r>
      <w:r w:rsidR="007E10D4">
        <w:rPr>
          <w:lang w:val="sr-Cyrl-CS"/>
        </w:rPr>
        <w:t>zakonodavstvo</w:t>
      </w:r>
      <w:r w:rsidRPr="00ED11E8">
        <w:rPr>
          <w:lang w:val="sr-Cyrl-CS"/>
        </w:rPr>
        <w:t xml:space="preserve"> </w:t>
      </w:r>
      <w:r w:rsidR="007E10D4">
        <w:rPr>
          <w:lang w:val="sr-Cyrl-RS"/>
        </w:rPr>
        <w:t>Narodne</w:t>
      </w:r>
      <w:r w:rsidRPr="00ED11E8">
        <w:rPr>
          <w:lang w:val="sr-Cyrl-RS"/>
        </w:rPr>
        <w:t xml:space="preserve"> </w:t>
      </w:r>
      <w:r w:rsidR="007E10D4">
        <w:rPr>
          <w:lang w:val="sr-Cyrl-RS"/>
        </w:rPr>
        <w:t>skupštine</w:t>
      </w:r>
      <w:r w:rsidRPr="00ED11E8">
        <w:rPr>
          <w:lang w:val="sr-Cyrl-RS"/>
        </w:rPr>
        <w:t xml:space="preserve"> </w:t>
      </w:r>
      <w:r w:rsidR="007E10D4">
        <w:rPr>
          <w:lang w:val="sr-Cyrl-RS"/>
        </w:rPr>
        <w:t>Republike</w:t>
      </w:r>
      <w:r w:rsidRPr="00ED11E8">
        <w:rPr>
          <w:lang w:val="sr-Cyrl-RS"/>
        </w:rPr>
        <w:t xml:space="preserve"> </w:t>
      </w:r>
      <w:r w:rsidR="007E10D4">
        <w:rPr>
          <w:lang w:val="sr-Cyrl-RS"/>
        </w:rPr>
        <w:t>Srbije</w:t>
      </w:r>
      <w:r w:rsidRPr="00ED11E8">
        <w:rPr>
          <w:lang w:val="sr-Cyrl-RS"/>
        </w:rPr>
        <w:t xml:space="preserve">, </w:t>
      </w:r>
      <w:r w:rsidR="007E10D4">
        <w:rPr>
          <w:lang w:val="sr-Cyrl-RS"/>
        </w:rPr>
        <w:t>na</w:t>
      </w:r>
      <w:r w:rsidRPr="00ED11E8">
        <w:rPr>
          <w:lang w:val="sr-Cyrl-RS"/>
        </w:rPr>
        <w:t xml:space="preserve"> </w:t>
      </w:r>
      <w:r w:rsidR="007E10D4">
        <w:rPr>
          <w:lang w:val="sr-Cyrl-RS"/>
        </w:rPr>
        <w:t>sednici</w:t>
      </w:r>
      <w:r w:rsidRPr="00ED11E8">
        <w:rPr>
          <w:lang w:val="sr-Cyrl-RS"/>
        </w:rPr>
        <w:t xml:space="preserve"> </w:t>
      </w:r>
      <w:r w:rsidR="007E10D4">
        <w:rPr>
          <w:lang w:val="sr-Cyrl-RS"/>
        </w:rPr>
        <w:t>održanoj</w:t>
      </w:r>
      <w:r w:rsidRPr="00ED11E8">
        <w:rPr>
          <w:lang w:val="sr-Cyrl-RS"/>
        </w:rPr>
        <w:t xml:space="preserve"> 27</w:t>
      </w:r>
      <w:r w:rsidR="009C2F6A">
        <w:rPr>
          <w:lang w:val="sr-Cyrl-RS"/>
        </w:rPr>
        <w:t xml:space="preserve">. </w:t>
      </w:r>
      <w:r w:rsidR="007E10D4">
        <w:rPr>
          <w:lang w:val="sr-Cyrl-RS"/>
        </w:rPr>
        <w:t>decembra</w:t>
      </w:r>
      <w:r w:rsidRPr="00ED11E8">
        <w:rPr>
          <w:lang w:val="sr-Cyrl-RS"/>
        </w:rPr>
        <w:t xml:space="preserve"> 2021. </w:t>
      </w:r>
      <w:r w:rsidR="007E10D4">
        <w:rPr>
          <w:lang w:val="sr-Cyrl-RS"/>
        </w:rPr>
        <w:t>godine</w:t>
      </w:r>
      <w:r w:rsidRPr="00ED11E8">
        <w:rPr>
          <w:lang w:val="sr-Cyrl-RS"/>
        </w:rPr>
        <w:t xml:space="preserve">, </w:t>
      </w:r>
      <w:r w:rsidR="007E10D4">
        <w:rPr>
          <w:lang w:val="sr-Cyrl-RS"/>
        </w:rPr>
        <w:t>povodom</w:t>
      </w:r>
      <w:r w:rsidRPr="00ED11E8">
        <w:rPr>
          <w:lang w:val="sr-Cyrl-RS"/>
        </w:rPr>
        <w:t xml:space="preserve"> </w:t>
      </w:r>
      <w:r w:rsidR="007E10D4">
        <w:rPr>
          <w:lang w:val="sr-Cyrl-RS"/>
        </w:rPr>
        <w:t>pokrenutog</w:t>
      </w:r>
      <w:r w:rsidRPr="00ED11E8">
        <w:rPr>
          <w:lang w:val="sr-Cyrl-RS"/>
        </w:rPr>
        <w:t xml:space="preserve"> </w:t>
      </w:r>
      <w:r w:rsidR="007E10D4">
        <w:rPr>
          <w:lang w:val="sr-Cyrl-RS"/>
        </w:rPr>
        <w:t>postupka</w:t>
      </w:r>
      <w:r w:rsidRPr="00ED11E8">
        <w:rPr>
          <w:lang w:val="sr-Cyrl-RS"/>
        </w:rPr>
        <w:t xml:space="preserve"> </w:t>
      </w:r>
      <w:r w:rsidR="007E10D4">
        <w:rPr>
          <w:lang w:val="sr-Cyrl-RS"/>
        </w:rPr>
        <w:t>za</w:t>
      </w:r>
      <w:r w:rsidRPr="00ED11E8">
        <w:rPr>
          <w:lang w:val="sr-Cyrl-RS"/>
        </w:rPr>
        <w:t xml:space="preserve"> </w:t>
      </w:r>
      <w:r w:rsidR="007E10D4">
        <w:rPr>
          <w:lang w:val="sr-Cyrl-RS"/>
        </w:rPr>
        <w:t>ocenu</w:t>
      </w:r>
      <w:r w:rsidRPr="00ED11E8">
        <w:rPr>
          <w:lang w:val="sr-Cyrl-RS"/>
        </w:rPr>
        <w:t xml:space="preserve"> </w:t>
      </w:r>
      <w:r w:rsidR="007E10D4">
        <w:rPr>
          <w:lang w:val="sr-Cyrl-RS"/>
        </w:rPr>
        <w:t>ustavnosti</w:t>
      </w:r>
      <w:r w:rsidRPr="00ED11E8">
        <w:rPr>
          <w:lang w:val="sr-Cyrl-RS"/>
        </w:rPr>
        <w:t xml:space="preserve"> </w:t>
      </w:r>
      <w:r w:rsidR="007E10D4">
        <w:rPr>
          <w:lang w:val="sr-Cyrl-RS"/>
        </w:rPr>
        <w:t>i</w:t>
      </w:r>
      <w:r w:rsidRPr="00ED11E8">
        <w:rPr>
          <w:lang w:val="sr-Cyrl-RS"/>
        </w:rPr>
        <w:t xml:space="preserve"> </w:t>
      </w:r>
      <w:r w:rsidR="007E10D4">
        <w:rPr>
          <w:lang w:val="sr-Cyrl-RS"/>
        </w:rPr>
        <w:t>saglasnosti</w:t>
      </w:r>
      <w:r w:rsidRPr="00ED11E8">
        <w:rPr>
          <w:lang w:val="sr-Cyrl-RS"/>
        </w:rPr>
        <w:t xml:space="preserve"> </w:t>
      </w:r>
      <w:r w:rsidR="007E10D4">
        <w:rPr>
          <w:rFonts w:eastAsia="Calibri"/>
          <w:lang w:val="sr-Latn-RS"/>
        </w:rPr>
        <w:t>sa</w:t>
      </w:r>
      <w:r w:rsidRPr="00ED11E8">
        <w:rPr>
          <w:rFonts w:eastAsia="Calibri"/>
          <w:lang w:val="sr-Latn-RS"/>
        </w:rPr>
        <w:t xml:space="preserve"> </w:t>
      </w:r>
      <w:r w:rsidR="007E10D4">
        <w:rPr>
          <w:rFonts w:eastAsia="Calibri"/>
          <w:lang w:val="sr-Latn-RS"/>
        </w:rPr>
        <w:t>potvrđenim</w:t>
      </w:r>
      <w:r w:rsidRPr="00ED11E8">
        <w:rPr>
          <w:rFonts w:eastAsia="Calibri"/>
          <w:lang w:val="sr-Latn-RS"/>
        </w:rPr>
        <w:t xml:space="preserve"> </w:t>
      </w:r>
      <w:r w:rsidR="007E10D4">
        <w:rPr>
          <w:rFonts w:eastAsia="Calibri"/>
          <w:lang w:val="sr-Latn-RS"/>
        </w:rPr>
        <w:t>međunarodnim</w:t>
      </w:r>
      <w:r w:rsidRPr="00ED11E8">
        <w:rPr>
          <w:rFonts w:eastAsia="Calibri"/>
          <w:lang w:val="sr-Latn-RS"/>
        </w:rPr>
        <w:t xml:space="preserve"> </w:t>
      </w:r>
      <w:r w:rsidR="007E10D4">
        <w:rPr>
          <w:rFonts w:eastAsia="Calibri"/>
          <w:lang w:val="sr-Latn-RS"/>
        </w:rPr>
        <w:t>ugovorom</w:t>
      </w:r>
      <w:r w:rsidRPr="00ED11E8">
        <w:rPr>
          <w:rFonts w:eastAsia="Calibri"/>
          <w:lang w:val="sr-Latn-RS"/>
        </w:rPr>
        <w:t xml:space="preserve"> </w:t>
      </w:r>
      <w:r w:rsidR="007E10D4">
        <w:rPr>
          <w:lang w:val="sr-Cyrl-RS"/>
        </w:rPr>
        <w:t>člana</w:t>
      </w:r>
      <w:r w:rsidRPr="00ED11E8">
        <w:rPr>
          <w:lang w:val="sr-Cyrl-RS"/>
        </w:rPr>
        <w:t xml:space="preserve"> 178. </w:t>
      </w:r>
      <w:r w:rsidR="007E10D4">
        <w:rPr>
          <w:lang w:val="sr-Cyrl-RS"/>
        </w:rPr>
        <w:t>stav</w:t>
      </w:r>
      <w:r w:rsidRPr="00ED11E8">
        <w:rPr>
          <w:lang w:val="sr-Cyrl-RS"/>
        </w:rPr>
        <w:t xml:space="preserve"> 3. </w:t>
      </w:r>
      <w:r w:rsidR="007E10D4">
        <w:rPr>
          <w:lang w:val="sr-Cyrl-RS"/>
        </w:rPr>
        <w:t>Zakona</w:t>
      </w:r>
      <w:r w:rsidRPr="00ED11E8">
        <w:rPr>
          <w:lang w:val="sr-Cyrl-RS"/>
        </w:rPr>
        <w:t xml:space="preserve"> </w:t>
      </w:r>
      <w:r w:rsidR="007E10D4">
        <w:rPr>
          <w:lang w:val="sr-Cyrl-RS"/>
        </w:rPr>
        <w:t>o</w:t>
      </w:r>
      <w:r w:rsidRPr="00ED11E8">
        <w:rPr>
          <w:lang w:val="sr-Cyrl-RS"/>
        </w:rPr>
        <w:t xml:space="preserve"> </w:t>
      </w:r>
      <w:r w:rsidR="007E10D4">
        <w:rPr>
          <w:lang w:val="sr-Cyrl-RS"/>
        </w:rPr>
        <w:t>opštem</w:t>
      </w:r>
      <w:r w:rsidRPr="00ED11E8">
        <w:rPr>
          <w:lang w:val="sr-Cyrl-RS"/>
        </w:rPr>
        <w:t xml:space="preserve"> </w:t>
      </w:r>
      <w:r w:rsidR="007E10D4">
        <w:rPr>
          <w:lang w:val="sr-Cyrl-RS"/>
        </w:rPr>
        <w:t>upravnom</w:t>
      </w:r>
      <w:r w:rsidRPr="00ED11E8">
        <w:rPr>
          <w:lang w:val="sr-Cyrl-RS"/>
        </w:rPr>
        <w:t xml:space="preserve"> </w:t>
      </w:r>
      <w:r w:rsidR="007E10D4">
        <w:rPr>
          <w:lang w:val="sr-Cyrl-RS"/>
        </w:rPr>
        <w:t>postupku</w:t>
      </w:r>
      <w:r w:rsidRPr="00ED11E8">
        <w:rPr>
          <w:lang w:val="sr-Cyrl-RS"/>
        </w:rPr>
        <w:t xml:space="preserve"> („</w:t>
      </w:r>
      <w:r w:rsidR="007E10D4">
        <w:rPr>
          <w:lang w:val="sr-Cyrl-RS"/>
        </w:rPr>
        <w:t>Službeni</w:t>
      </w:r>
      <w:r w:rsidRPr="00ED11E8">
        <w:rPr>
          <w:lang w:val="sr-Cyrl-RS"/>
        </w:rPr>
        <w:t xml:space="preserve"> </w:t>
      </w:r>
      <w:r w:rsidR="007E10D4">
        <w:rPr>
          <w:lang w:val="sr-Cyrl-RS"/>
        </w:rPr>
        <w:t>glasnik</w:t>
      </w:r>
      <w:r w:rsidRPr="00ED11E8">
        <w:rPr>
          <w:lang w:val="sr-Cyrl-RS"/>
        </w:rPr>
        <w:t xml:space="preserve"> </w:t>
      </w:r>
      <w:r w:rsidR="007E10D4">
        <w:rPr>
          <w:lang w:val="sr-Cyrl-RS"/>
        </w:rPr>
        <w:t>RS</w:t>
      </w:r>
      <w:r w:rsidRPr="00ED11E8">
        <w:rPr>
          <w:lang w:val="sr-Cyrl-RS"/>
        </w:rPr>
        <w:t xml:space="preserve">“, </w:t>
      </w:r>
      <w:r w:rsidR="007E10D4">
        <w:rPr>
          <w:lang w:val="sr-Cyrl-RS"/>
        </w:rPr>
        <w:t>br</w:t>
      </w:r>
      <w:r w:rsidRPr="00ED11E8">
        <w:rPr>
          <w:lang w:val="sr-Cyrl-RS"/>
        </w:rPr>
        <w:t>. 18/16</w:t>
      </w:r>
      <w:r>
        <w:rPr>
          <w:lang w:val="sr-Cyrl-RS"/>
        </w:rPr>
        <w:t xml:space="preserve"> </w:t>
      </w:r>
      <w:r w:rsidR="007E10D4">
        <w:rPr>
          <w:lang w:val="sr-Cyrl-RS"/>
        </w:rPr>
        <w:t>i</w:t>
      </w:r>
      <w:r>
        <w:rPr>
          <w:lang w:val="sr-Cyrl-RS"/>
        </w:rPr>
        <w:t xml:space="preserve"> 95/18 – </w:t>
      </w:r>
      <w:r w:rsidR="007E10D4">
        <w:rPr>
          <w:lang w:val="sr-Cyrl-RS"/>
        </w:rPr>
        <w:t>autentično</w:t>
      </w:r>
      <w:r>
        <w:rPr>
          <w:lang w:val="sr-Cyrl-RS"/>
        </w:rPr>
        <w:t xml:space="preserve"> </w:t>
      </w:r>
      <w:r w:rsidR="007E10D4">
        <w:rPr>
          <w:lang w:val="sr-Cyrl-RS"/>
        </w:rPr>
        <w:t>tumačenje</w:t>
      </w:r>
      <w:r>
        <w:rPr>
          <w:lang w:val="sr-Cyrl-RS"/>
        </w:rPr>
        <w:t>),</w:t>
      </w:r>
      <w:r>
        <w:rPr>
          <w:sz w:val="22"/>
          <w:szCs w:val="22"/>
          <w:lang w:val="sr-Cyrl-RS"/>
        </w:rPr>
        <w:t xml:space="preserve"> </w:t>
      </w:r>
      <w:r w:rsidR="007E10D4">
        <w:rPr>
          <w:lang w:val="sr-Cyrl-RS"/>
        </w:rPr>
        <w:t>odlučio</w:t>
      </w:r>
      <w:r w:rsidRPr="00ED11E8">
        <w:rPr>
          <w:lang w:val="sr-Cyrl-RS"/>
        </w:rPr>
        <w:t xml:space="preserve"> </w:t>
      </w:r>
      <w:r w:rsidR="007E10D4">
        <w:rPr>
          <w:lang w:val="sr-Cyrl-RS"/>
        </w:rPr>
        <w:t>je</w:t>
      </w:r>
      <w:r w:rsidRPr="00ED11E8">
        <w:rPr>
          <w:lang w:val="sr-Cyrl-RS"/>
        </w:rPr>
        <w:t xml:space="preserve"> </w:t>
      </w:r>
      <w:r w:rsidR="007E10D4">
        <w:rPr>
          <w:lang w:val="sr-Cyrl-RS"/>
        </w:rPr>
        <w:t>da</w:t>
      </w:r>
      <w:r w:rsidRPr="00ED11E8">
        <w:rPr>
          <w:lang w:val="sr-Cyrl-RS"/>
        </w:rPr>
        <w:t xml:space="preserve"> </w:t>
      </w:r>
      <w:r w:rsidR="007E10D4">
        <w:rPr>
          <w:lang w:val="sr-Cyrl-RS"/>
        </w:rPr>
        <w:t>dostavi</w:t>
      </w:r>
      <w:r w:rsidRPr="00ED11E8">
        <w:rPr>
          <w:lang w:val="sr-Cyrl-RS"/>
        </w:rPr>
        <w:t xml:space="preserve"> </w:t>
      </w:r>
      <w:r w:rsidR="007E10D4">
        <w:rPr>
          <w:lang w:val="sr-Cyrl-RS"/>
        </w:rPr>
        <w:t>Ustavnom</w:t>
      </w:r>
      <w:r w:rsidRPr="00ED11E8">
        <w:rPr>
          <w:lang w:val="sr-Cyrl-RS"/>
        </w:rPr>
        <w:t xml:space="preserve"> </w:t>
      </w:r>
      <w:r w:rsidR="007E10D4">
        <w:rPr>
          <w:lang w:val="sr-Cyrl-RS"/>
        </w:rPr>
        <w:t>sudu</w:t>
      </w:r>
      <w:r w:rsidRPr="00ED11E8">
        <w:rPr>
          <w:lang w:val="sr-Cyrl-RS"/>
        </w:rPr>
        <w:t xml:space="preserve"> </w:t>
      </w:r>
      <w:r w:rsidR="007E10D4">
        <w:rPr>
          <w:lang w:val="sr-Cyrl-RS"/>
        </w:rPr>
        <w:t>sledeći</w:t>
      </w:r>
      <w:r w:rsidRPr="00ED11E8">
        <w:rPr>
          <w:lang w:val="sr-Cyrl-RS"/>
        </w:rPr>
        <w:t xml:space="preserve"> </w:t>
      </w:r>
      <w:r w:rsidR="007E10D4">
        <w:rPr>
          <w:lang w:val="sr-Cyrl-RS"/>
        </w:rPr>
        <w:t>odgovor</w:t>
      </w:r>
      <w:r w:rsidRPr="00ED11E8">
        <w:rPr>
          <w:lang w:val="sr-Cyrl-RS"/>
        </w:rPr>
        <w:t>:</w:t>
      </w:r>
    </w:p>
    <w:p w:rsidR="00563081" w:rsidRDefault="00563081" w:rsidP="00ED11E8">
      <w:pPr>
        <w:rPr>
          <w:lang w:val="sr-Cyrl-CS"/>
        </w:rPr>
      </w:pPr>
    </w:p>
    <w:p w:rsidR="00A94E53" w:rsidRDefault="007E10D4" w:rsidP="00A94E53">
      <w:pPr>
        <w:ind w:firstLine="720"/>
        <w:rPr>
          <w:lang w:val="sr-Cyrl-CS"/>
        </w:rPr>
      </w:pPr>
      <w:r>
        <w:rPr>
          <w:lang w:val="sr-Cyrl-CS"/>
        </w:rPr>
        <w:t>Odbor</w:t>
      </w:r>
      <w:r w:rsidR="00A94E53">
        <w:rPr>
          <w:lang w:val="sr-Cyrl-CS"/>
        </w:rPr>
        <w:t xml:space="preserve"> </w:t>
      </w:r>
      <w:r>
        <w:rPr>
          <w:lang w:val="sr-Cyrl-CS"/>
        </w:rPr>
        <w:t>za</w:t>
      </w:r>
      <w:r w:rsidR="00A94E53">
        <w:rPr>
          <w:lang w:val="sr-Cyrl-CS"/>
        </w:rPr>
        <w:t xml:space="preserve"> </w:t>
      </w:r>
      <w:r>
        <w:rPr>
          <w:lang w:val="sr-Cyrl-CS"/>
        </w:rPr>
        <w:t>ustavna</w:t>
      </w:r>
      <w:r w:rsidR="00A94E53">
        <w:rPr>
          <w:lang w:val="sr-Cyrl-CS"/>
        </w:rPr>
        <w:t xml:space="preserve"> </w:t>
      </w:r>
      <w:r>
        <w:rPr>
          <w:lang w:val="sr-Cyrl-CS"/>
        </w:rPr>
        <w:t>pitanja</w:t>
      </w:r>
      <w:r w:rsidR="00A94E53">
        <w:rPr>
          <w:lang w:val="sr-Cyrl-CS"/>
        </w:rPr>
        <w:t xml:space="preserve"> </w:t>
      </w:r>
      <w:r>
        <w:rPr>
          <w:lang w:val="sr-Cyrl-CS"/>
        </w:rPr>
        <w:t>i</w:t>
      </w:r>
      <w:r w:rsidR="00A94E53">
        <w:rPr>
          <w:lang w:val="sr-Cyrl-CS"/>
        </w:rPr>
        <w:t xml:space="preserve"> </w:t>
      </w:r>
      <w:r>
        <w:rPr>
          <w:lang w:val="sr-Cyrl-CS"/>
        </w:rPr>
        <w:t>zakonodavstvo</w:t>
      </w:r>
      <w:r w:rsidR="00A94E53">
        <w:rPr>
          <w:lang w:val="sr-Cyrl-CS"/>
        </w:rPr>
        <w:t xml:space="preserve"> </w:t>
      </w:r>
      <w:r>
        <w:rPr>
          <w:lang w:val="sr-Cyrl-CS"/>
        </w:rPr>
        <w:t>konstatuje</w:t>
      </w:r>
      <w:r w:rsidR="00A94E53">
        <w:rPr>
          <w:lang w:val="sr-Cyrl-CS"/>
        </w:rPr>
        <w:t xml:space="preserve"> </w:t>
      </w:r>
      <w:r>
        <w:rPr>
          <w:lang w:val="sr-Cyrl-CS"/>
        </w:rPr>
        <w:t>da</w:t>
      </w:r>
      <w:r w:rsidR="00A94E53">
        <w:rPr>
          <w:lang w:val="sr-Cyrl-CS"/>
        </w:rPr>
        <w:t xml:space="preserve"> </w:t>
      </w:r>
      <w:r>
        <w:rPr>
          <w:lang w:val="sr-Cyrl-CS"/>
        </w:rPr>
        <w:t>je</w:t>
      </w:r>
      <w:r w:rsidR="00A94E53">
        <w:rPr>
          <w:lang w:val="sr-Cyrl-CS"/>
        </w:rPr>
        <w:t xml:space="preserve"> </w:t>
      </w:r>
      <w:r>
        <w:rPr>
          <w:lang w:val="sr-Cyrl-CS"/>
        </w:rPr>
        <w:t>Ustavni</w:t>
      </w:r>
      <w:r w:rsidR="00A94E53">
        <w:rPr>
          <w:lang w:val="sr-Cyrl-CS"/>
        </w:rPr>
        <w:t xml:space="preserve"> </w:t>
      </w:r>
      <w:r>
        <w:rPr>
          <w:lang w:val="sr-Cyrl-CS"/>
        </w:rPr>
        <w:t>sud</w:t>
      </w:r>
      <w:r w:rsidR="00A94E53">
        <w:rPr>
          <w:lang w:val="sr-Cyrl-CS"/>
        </w:rPr>
        <w:t xml:space="preserve"> </w:t>
      </w:r>
      <w:r>
        <w:rPr>
          <w:lang w:val="sr-Cyrl-CS"/>
        </w:rPr>
        <w:t>u</w:t>
      </w:r>
      <w:r w:rsidR="00A94E53">
        <w:rPr>
          <w:lang w:val="sr-Cyrl-CS"/>
        </w:rPr>
        <w:t xml:space="preserve"> </w:t>
      </w:r>
      <w:r>
        <w:rPr>
          <w:lang w:val="sr-Cyrl-CS"/>
        </w:rPr>
        <w:t>obrazloženju</w:t>
      </w:r>
      <w:r w:rsidR="00A94E53">
        <w:rPr>
          <w:lang w:val="sr-Cyrl-CS"/>
        </w:rPr>
        <w:t xml:space="preserve"> </w:t>
      </w:r>
      <w:r>
        <w:rPr>
          <w:lang w:val="sr-Cyrl-CS"/>
        </w:rPr>
        <w:t>rešenja</w:t>
      </w:r>
      <w:r w:rsidR="00A94E53">
        <w:rPr>
          <w:lang w:val="sr-Cyrl-CS"/>
        </w:rPr>
        <w:t xml:space="preserve"> </w:t>
      </w:r>
      <w:r>
        <w:rPr>
          <w:lang w:val="sr-Cyrl-CS"/>
        </w:rPr>
        <w:t>istakao</w:t>
      </w:r>
      <w:r w:rsidR="00A94E53">
        <w:rPr>
          <w:lang w:val="sr-Cyrl-CS"/>
        </w:rPr>
        <w:t xml:space="preserve">, </w:t>
      </w:r>
      <w:r>
        <w:rPr>
          <w:lang w:val="sr-Cyrl-CS"/>
        </w:rPr>
        <w:t>da</w:t>
      </w:r>
      <w:r w:rsidR="00A94E53">
        <w:rPr>
          <w:lang w:val="sr-Cyrl-CS"/>
        </w:rPr>
        <w:t xml:space="preserve"> </w:t>
      </w:r>
      <w:r>
        <w:rPr>
          <w:lang w:val="sr-Cyrl-CS"/>
        </w:rPr>
        <w:t>ustavno</w:t>
      </w:r>
      <w:r w:rsidR="00A94E53">
        <w:rPr>
          <w:lang w:val="sr-Cyrl-CS"/>
        </w:rPr>
        <w:t xml:space="preserve"> </w:t>
      </w:r>
      <w:r>
        <w:rPr>
          <w:lang w:val="sr-Cyrl-CS"/>
        </w:rPr>
        <w:t>jemstvo</w:t>
      </w:r>
      <w:r w:rsidR="00A94E53">
        <w:rPr>
          <w:lang w:val="sr-Cyrl-CS"/>
        </w:rPr>
        <w:t xml:space="preserve"> </w:t>
      </w:r>
      <w:r>
        <w:rPr>
          <w:lang w:val="sr-Cyrl-CS"/>
        </w:rPr>
        <w:t>iz</w:t>
      </w:r>
      <w:r w:rsidR="00A94E53">
        <w:rPr>
          <w:lang w:val="sr-Cyrl-CS"/>
        </w:rPr>
        <w:t xml:space="preserve"> </w:t>
      </w:r>
      <w:r>
        <w:rPr>
          <w:lang w:val="sr-Cyrl-CS"/>
        </w:rPr>
        <w:t>člana</w:t>
      </w:r>
      <w:r w:rsidR="00A94E53">
        <w:rPr>
          <w:lang w:val="sr-Cyrl-CS"/>
        </w:rPr>
        <w:t xml:space="preserve"> 36. </w:t>
      </w:r>
      <w:r>
        <w:rPr>
          <w:lang w:val="sr-Cyrl-CS"/>
        </w:rPr>
        <w:t>stav</w:t>
      </w:r>
      <w:r w:rsidR="00A94E53">
        <w:rPr>
          <w:lang w:val="sr-Cyrl-CS"/>
        </w:rPr>
        <w:t xml:space="preserve"> 2. </w:t>
      </w:r>
      <w:r>
        <w:rPr>
          <w:lang w:val="sr-Cyrl-CS"/>
        </w:rPr>
        <w:t>Ustava</w:t>
      </w:r>
      <w:r w:rsidR="00A94E53">
        <w:rPr>
          <w:lang w:val="sr-Cyrl-CS"/>
        </w:rPr>
        <w:t xml:space="preserve">, </w:t>
      </w:r>
      <w:r>
        <w:rPr>
          <w:lang w:val="sr-Cyrl-CS"/>
        </w:rPr>
        <w:t>garantuje</w:t>
      </w:r>
      <w:r w:rsidR="00A94E53">
        <w:rPr>
          <w:lang w:val="sr-Cyrl-CS"/>
        </w:rPr>
        <w:t xml:space="preserve"> </w:t>
      </w:r>
      <w:r>
        <w:rPr>
          <w:lang w:val="sr-Cyrl-CS"/>
        </w:rPr>
        <w:t>pre</w:t>
      </w:r>
      <w:r w:rsidR="00A94E53">
        <w:rPr>
          <w:lang w:val="sr-Cyrl-CS"/>
        </w:rPr>
        <w:t xml:space="preserve"> </w:t>
      </w:r>
      <w:r>
        <w:rPr>
          <w:lang w:val="sr-Cyrl-CS"/>
        </w:rPr>
        <w:t>svega</w:t>
      </w:r>
      <w:r w:rsidR="00A94E53">
        <w:rPr>
          <w:lang w:val="sr-Cyrl-CS"/>
        </w:rPr>
        <w:t xml:space="preserve">, </w:t>
      </w:r>
      <w:r>
        <w:rPr>
          <w:lang w:val="sr-Cyrl-CS"/>
        </w:rPr>
        <w:t>dvostepenost</w:t>
      </w:r>
      <w:r w:rsidR="00A94E53">
        <w:rPr>
          <w:lang w:val="sr-Cyrl-CS"/>
        </w:rPr>
        <w:t xml:space="preserve"> </w:t>
      </w:r>
      <w:r>
        <w:rPr>
          <w:lang w:val="sr-Cyrl-CS"/>
        </w:rPr>
        <w:t>u</w:t>
      </w:r>
      <w:r w:rsidR="00A94E53">
        <w:rPr>
          <w:lang w:val="sr-Cyrl-CS"/>
        </w:rPr>
        <w:t xml:space="preserve"> </w:t>
      </w:r>
      <w:r>
        <w:rPr>
          <w:lang w:val="sr-Cyrl-CS"/>
        </w:rPr>
        <w:t>odlučivanju</w:t>
      </w:r>
      <w:r w:rsidR="00A94E53">
        <w:rPr>
          <w:lang w:val="sr-Cyrl-CS"/>
        </w:rPr>
        <w:t xml:space="preserve">, </w:t>
      </w:r>
      <w:r>
        <w:rPr>
          <w:lang w:val="sr-Cyrl-CS"/>
        </w:rPr>
        <w:t>što</w:t>
      </w:r>
      <w:r w:rsidR="00A94E53">
        <w:rPr>
          <w:lang w:val="sr-Cyrl-CS"/>
        </w:rPr>
        <w:t xml:space="preserve"> </w:t>
      </w:r>
      <w:r>
        <w:rPr>
          <w:lang w:val="sr-Cyrl-CS"/>
        </w:rPr>
        <w:t>znači</w:t>
      </w:r>
      <w:r w:rsidR="00A94E53">
        <w:rPr>
          <w:lang w:val="sr-Cyrl-CS"/>
        </w:rPr>
        <w:t xml:space="preserve">, </w:t>
      </w:r>
      <w:r>
        <w:rPr>
          <w:lang w:val="sr-Cyrl-CS"/>
        </w:rPr>
        <w:t>da</w:t>
      </w:r>
      <w:r w:rsidR="00A94E53">
        <w:rPr>
          <w:lang w:val="sr-Cyrl-CS"/>
        </w:rPr>
        <w:t xml:space="preserve"> </w:t>
      </w:r>
      <w:r>
        <w:rPr>
          <w:lang w:val="sr-Cyrl-CS"/>
        </w:rPr>
        <w:t>ne</w:t>
      </w:r>
      <w:r w:rsidR="00A94E53">
        <w:rPr>
          <w:lang w:val="sr-Cyrl-CS"/>
        </w:rPr>
        <w:t xml:space="preserve"> </w:t>
      </w:r>
      <w:r>
        <w:rPr>
          <w:lang w:val="sr-Cyrl-CS"/>
        </w:rPr>
        <w:t>postoji</w:t>
      </w:r>
      <w:r w:rsidR="00A94E53">
        <w:rPr>
          <w:lang w:val="sr-Cyrl-CS"/>
        </w:rPr>
        <w:t xml:space="preserve">  </w:t>
      </w:r>
      <w:r>
        <w:rPr>
          <w:lang w:val="sr-Cyrl-CS"/>
        </w:rPr>
        <w:t>ustavna</w:t>
      </w:r>
      <w:r w:rsidR="00A94E53">
        <w:rPr>
          <w:lang w:val="sr-Cyrl-CS"/>
        </w:rPr>
        <w:t xml:space="preserve"> </w:t>
      </w:r>
      <w:r>
        <w:rPr>
          <w:lang w:val="sr-Cyrl-CS"/>
        </w:rPr>
        <w:t>obaveza</w:t>
      </w:r>
      <w:r w:rsidR="00A94E53">
        <w:rPr>
          <w:lang w:val="sr-Cyrl-CS"/>
        </w:rPr>
        <w:t xml:space="preserve"> </w:t>
      </w:r>
      <w:r>
        <w:rPr>
          <w:lang w:val="sr-Cyrl-CS"/>
        </w:rPr>
        <w:t>zakonodavca</w:t>
      </w:r>
      <w:r w:rsidR="00A94E53">
        <w:rPr>
          <w:lang w:val="sr-Cyrl-CS"/>
        </w:rPr>
        <w:t xml:space="preserve"> </w:t>
      </w:r>
      <w:r>
        <w:rPr>
          <w:lang w:val="sr-Cyrl-CS"/>
        </w:rPr>
        <w:t>da</w:t>
      </w:r>
      <w:r w:rsidR="00A94E53">
        <w:rPr>
          <w:lang w:val="sr-Cyrl-CS"/>
        </w:rPr>
        <w:t xml:space="preserve"> </w:t>
      </w:r>
      <w:r>
        <w:rPr>
          <w:lang w:val="sr-Cyrl-CS"/>
        </w:rPr>
        <w:t>propiše</w:t>
      </w:r>
      <w:r w:rsidR="00A94E53">
        <w:rPr>
          <w:lang w:val="sr-Cyrl-CS"/>
        </w:rPr>
        <w:t xml:space="preserve"> </w:t>
      </w:r>
      <w:r>
        <w:rPr>
          <w:lang w:val="sr-Cyrl-CS"/>
        </w:rPr>
        <w:t>vanredna</w:t>
      </w:r>
      <w:r w:rsidR="00A94E53">
        <w:rPr>
          <w:lang w:val="sr-Cyrl-CS"/>
        </w:rPr>
        <w:t xml:space="preserve"> </w:t>
      </w:r>
      <w:r>
        <w:rPr>
          <w:lang w:val="sr-Cyrl-CS"/>
        </w:rPr>
        <w:t>pravna</w:t>
      </w:r>
      <w:r w:rsidR="00A94E53">
        <w:rPr>
          <w:lang w:val="sr-Cyrl-CS"/>
        </w:rPr>
        <w:t xml:space="preserve"> </w:t>
      </w:r>
      <w:r>
        <w:rPr>
          <w:lang w:val="sr-Cyrl-CS"/>
        </w:rPr>
        <w:t>sredstva</w:t>
      </w:r>
      <w:r w:rsidR="00A94E53">
        <w:rPr>
          <w:lang w:val="sr-Cyrl-CS"/>
        </w:rPr>
        <w:t xml:space="preserve">, </w:t>
      </w:r>
      <w:r>
        <w:rPr>
          <w:lang w:val="sr-Cyrl-CS"/>
        </w:rPr>
        <w:t>iz</w:t>
      </w:r>
      <w:r w:rsidR="00A94E53">
        <w:rPr>
          <w:lang w:val="sr-Cyrl-CS"/>
        </w:rPr>
        <w:t xml:space="preserve"> </w:t>
      </w:r>
      <w:r>
        <w:rPr>
          <w:lang w:val="sr-Cyrl-CS"/>
        </w:rPr>
        <w:t>čega</w:t>
      </w:r>
      <w:r w:rsidR="00A94E53">
        <w:rPr>
          <w:lang w:val="sr-Cyrl-CS"/>
        </w:rPr>
        <w:t xml:space="preserve"> </w:t>
      </w:r>
      <w:r>
        <w:rPr>
          <w:lang w:val="sr-Cyrl-CS"/>
        </w:rPr>
        <w:t>sledi</w:t>
      </w:r>
      <w:r w:rsidR="00A94E53">
        <w:rPr>
          <w:lang w:val="sr-Cyrl-CS"/>
        </w:rPr>
        <w:t xml:space="preserve">, </w:t>
      </w:r>
      <w:r>
        <w:rPr>
          <w:lang w:val="sr-Cyrl-CS"/>
        </w:rPr>
        <w:t>da</w:t>
      </w:r>
      <w:r w:rsidR="00A94E53">
        <w:rPr>
          <w:lang w:val="sr-Cyrl-CS"/>
        </w:rPr>
        <w:t xml:space="preserve"> </w:t>
      </w:r>
      <w:r>
        <w:rPr>
          <w:lang w:val="sr-Cyrl-CS"/>
        </w:rPr>
        <w:t>zakonsko</w:t>
      </w:r>
      <w:r w:rsidR="00A94E53">
        <w:rPr>
          <w:lang w:val="sr-Cyrl-CS"/>
        </w:rPr>
        <w:t xml:space="preserve"> </w:t>
      </w:r>
      <w:r>
        <w:rPr>
          <w:lang w:val="sr-Cyrl-CS"/>
        </w:rPr>
        <w:t>uređivanje</w:t>
      </w:r>
      <w:r w:rsidR="00A94E53">
        <w:rPr>
          <w:lang w:val="sr-Cyrl-CS"/>
        </w:rPr>
        <w:t xml:space="preserve"> </w:t>
      </w:r>
      <w:r>
        <w:rPr>
          <w:lang w:val="sr-Cyrl-CS"/>
        </w:rPr>
        <w:t>broja</w:t>
      </w:r>
      <w:r w:rsidR="00A94E53">
        <w:rPr>
          <w:lang w:val="sr-Cyrl-CS"/>
        </w:rPr>
        <w:t xml:space="preserve"> </w:t>
      </w:r>
      <w:r>
        <w:rPr>
          <w:lang w:val="sr-Cyrl-CS"/>
        </w:rPr>
        <w:t>i</w:t>
      </w:r>
      <w:r w:rsidR="00A94E53">
        <w:rPr>
          <w:lang w:val="sr-Cyrl-CS"/>
        </w:rPr>
        <w:t xml:space="preserve"> </w:t>
      </w:r>
      <w:r>
        <w:rPr>
          <w:lang w:val="sr-Cyrl-CS"/>
        </w:rPr>
        <w:t>vrste</w:t>
      </w:r>
      <w:r w:rsidR="00A94E53">
        <w:rPr>
          <w:lang w:val="sr-Cyrl-CS"/>
        </w:rPr>
        <w:t xml:space="preserve"> </w:t>
      </w:r>
      <w:r>
        <w:rPr>
          <w:lang w:val="sr-Cyrl-CS"/>
        </w:rPr>
        <w:t>vanrednih</w:t>
      </w:r>
      <w:r w:rsidR="00A94E53">
        <w:rPr>
          <w:lang w:val="sr-Cyrl-CS"/>
        </w:rPr>
        <w:t xml:space="preserve"> </w:t>
      </w:r>
      <w:r>
        <w:rPr>
          <w:lang w:val="sr-Cyrl-CS"/>
        </w:rPr>
        <w:t>pravnih</w:t>
      </w:r>
      <w:r w:rsidR="00A94E53">
        <w:rPr>
          <w:lang w:val="sr-Cyrl-CS"/>
        </w:rPr>
        <w:t xml:space="preserve"> </w:t>
      </w:r>
      <w:r>
        <w:rPr>
          <w:lang w:val="sr-Cyrl-CS"/>
        </w:rPr>
        <w:t>sredstava</w:t>
      </w:r>
      <w:r w:rsidR="00A94E53">
        <w:rPr>
          <w:lang w:val="sr-Cyrl-CS"/>
        </w:rPr>
        <w:t xml:space="preserve">, </w:t>
      </w:r>
      <w:r>
        <w:rPr>
          <w:lang w:val="sr-Cyrl-CS"/>
        </w:rPr>
        <w:t>uslova</w:t>
      </w:r>
      <w:r w:rsidR="00A94E53">
        <w:rPr>
          <w:lang w:val="sr-Cyrl-CS"/>
        </w:rPr>
        <w:t xml:space="preserve"> </w:t>
      </w:r>
      <w:r>
        <w:rPr>
          <w:lang w:val="sr-Cyrl-CS"/>
        </w:rPr>
        <w:t>pod</w:t>
      </w:r>
      <w:r w:rsidR="00A94E53">
        <w:rPr>
          <w:lang w:val="sr-Cyrl-CS"/>
        </w:rPr>
        <w:t xml:space="preserve"> </w:t>
      </w:r>
      <w:r>
        <w:rPr>
          <w:lang w:val="sr-Cyrl-CS"/>
        </w:rPr>
        <w:t>kojima</w:t>
      </w:r>
      <w:r w:rsidR="00A94E53">
        <w:rPr>
          <w:lang w:val="sr-Cyrl-CS"/>
        </w:rPr>
        <w:t xml:space="preserve"> </w:t>
      </w:r>
      <w:r>
        <w:rPr>
          <w:lang w:val="sr-Cyrl-CS"/>
        </w:rPr>
        <w:t>se</w:t>
      </w:r>
      <w:r w:rsidR="00A94E53">
        <w:rPr>
          <w:lang w:val="sr-Cyrl-CS"/>
        </w:rPr>
        <w:t xml:space="preserve">, </w:t>
      </w:r>
      <w:r>
        <w:rPr>
          <w:lang w:val="sr-Cyrl-CS"/>
        </w:rPr>
        <w:t>i</w:t>
      </w:r>
      <w:r w:rsidR="00A94E53">
        <w:rPr>
          <w:lang w:val="sr-Cyrl-CS"/>
        </w:rPr>
        <w:t xml:space="preserve"> </w:t>
      </w:r>
      <w:r>
        <w:rPr>
          <w:lang w:val="sr-Cyrl-CS"/>
        </w:rPr>
        <w:t>razloga</w:t>
      </w:r>
      <w:r w:rsidR="00A94E53">
        <w:rPr>
          <w:lang w:val="sr-Cyrl-CS"/>
        </w:rPr>
        <w:t xml:space="preserve"> </w:t>
      </w:r>
      <w:r>
        <w:rPr>
          <w:lang w:val="sr-Cyrl-CS"/>
        </w:rPr>
        <w:t>iz</w:t>
      </w:r>
      <w:r w:rsidR="00A94E53">
        <w:rPr>
          <w:lang w:val="sr-Cyrl-CS"/>
        </w:rPr>
        <w:t xml:space="preserve"> </w:t>
      </w:r>
      <w:r>
        <w:rPr>
          <w:lang w:val="sr-Cyrl-CS"/>
        </w:rPr>
        <w:t>kojih</w:t>
      </w:r>
      <w:r w:rsidR="00A94E53">
        <w:rPr>
          <w:lang w:val="sr-Cyrl-CS"/>
        </w:rPr>
        <w:t xml:space="preserve"> </w:t>
      </w:r>
      <w:r>
        <w:rPr>
          <w:lang w:val="sr-Cyrl-CS"/>
        </w:rPr>
        <w:t>se</w:t>
      </w:r>
      <w:r w:rsidR="00A94E53">
        <w:rPr>
          <w:lang w:val="sr-Cyrl-CS"/>
        </w:rPr>
        <w:t xml:space="preserve"> </w:t>
      </w:r>
      <w:r>
        <w:rPr>
          <w:lang w:val="sr-Cyrl-CS"/>
        </w:rPr>
        <w:t>mogu</w:t>
      </w:r>
      <w:r w:rsidR="00A94E53">
        <w:rPr>
          <w:lang w:val="sr-Cyrl-CS"/>
        </w:rPr>
        <w:t xml:space="preserve"> </w:t>
      </w:r>
      <w:r>
        <w:rPr>
          <w:lang w:val="sr-Cyrl-CS"/>
        </w:rPr>
        <w:t>izjaviti</w:t>
      </w:r>
      <w:r w:rsidR="00A94E53">
        <w:rPr>
          <w:lang w:val="sr-Cyrl-CS"/>
        </w:rPr>
        <w:t xml:space="preserve">, </w:t>
      </w:r>
      <w:r>
        <w:rPr>
          <w:lang w:val="sr-Cyrl-CS"/>
        </w:rPr>
        <w:t>mogu</w:t>
      </w:r>
      <w:r w:rsidR="00A94E53">
        <w:rPr>
          <w:lang w:val="sr-Cyrl-CS"/>
        </w:rPr>
        <w:t xml:space="preserve"> </w:t>
      </w:r>
      <w:r>
        <w:rPr>
          <w:lang w:val="sr-Cyrl-CS"/>
        </w:rPr>
        <w:t>trpeti</w:t>
      </w:r>
      <w:r w:rsidR="00A94E53">
        <w:rPr>
          <w:lang w:val="sr-Cyrl-CS"/>
        </w:rPr>
        <w:t xml:space="preserve"> </w:t>
      </w:r>
      <w:r>
        <w:rPr>
          <w:lang w:val="sr-Cyrl-CS"/>
        </w:rPr>
        <w:t>određena</w:t>
      </w:r>
      <w:r w:rsidR="00A94E53">
        <w:rPr>
          <w:lang w:val="sr-Cyrl-CS"/>
        </w:rPr>
        <w:t xml:space="preserve"> </w:t>
      </w:r>
      <w:r>
        <w:rPr>
          <w:lang w:val="sr-Cyrl-CS"/>
        </w:rPr>
        <w:t>ograničenja</w:t>
      </w:r>
      <w:r w:rsidR="00A94E53">
        <w:rPr>
          <w:lang w:val="sr-Cyrl-CS"/>
        </w:rPr>
        <w:t xml:space="preserve">. </w:t>
      </w:r>
      <w:r>
        <w:rPr>
          <w:lang w:val="sr-Cyrl-CS"/>
        </w:rPr>
        <w:t>Upravo</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predstavlja</w:t>
      </w:r>
      <w:r w:rsidR="00A94E53">
        <w:rPr>
          <w:lang w:val="sr-Cyrl-CS"/>
        </w:rPr>
        <w:t xml:space="preserve"> </w:t>
      </w:r>
      <w:r>
        <w:rPr>
          <w:lang w:val="sr-Cyrl-CS"/>
        </w:rPr>
        <w:t>jedan</w:t>
      </w:r>
      <w:r w:rsidR="00A94E53">
        <w:rPr>
          <w:lang w:val="sr-Cyrl-CS"/>
        </w:rPr>
        <w:t xml:space="preserve"> </w:t>
      </w:r>
      <w:r>
        <w:rPr>
          <w:lang w:val="sr-Cyrl-CS"/>
        </w:rPr>
        <w:t>od</w:t>
      </w:r>
      <w:r w:rsidR="00A94E53">
        <w:rPr>
          <w:lang w:val="sr-Cyrl-CS"/>
        </w:rPr>
        <w:t xml:space="preserve"> </w:t>
      </w:r>
      <w:r>
        <w:rPr>
          <w:lang w:val="sr-Cyrl-CS"/>
        </w:rPr>
        <w:t>pet</w:t>
      </w:r>
      <w:r w:rsidR="00A94E53">
        <w:rPr>
          <w:lang w:val="sr-Cyrl-CS"/>
        </w:rPr>
        <w:t xml:space="preserve"> </w:t>
      </w:r>
      <w:r>
        <w:rPr>
          <w:lang w:val="sr-Cyrl-CS"/>
        </w:rPr>
        <w:t>posebnih</w:t>
      </w:r>
      <w:r w:rsidR="00A94E53">
        <w:rPr>
          <w:lang w:val="sr-Cyrl-CS"/>
        </w:rPr>
        <w:t xml:space="preserve"> </w:t>
      </w:r>
      <w:r>
        <w:rPr>
          <w:lang w:val="sr-Cyrl-CS"/>
        </w:rPr>
        <w:t>slučajeva</w:t>
      </w:r>
      <w:r w:rsidR="00A94E53">
        <w:rPr>
          <w:lang w:val="sr-Cyrl-CS"/>
        </w:rPr>
        <w:t xml:space="preserve"> </w:t>
      </w:r>
      <w:r>
        <w:rPr>
          <w:lang w:val="sr-Cyrl-CS"/>
        </w:rPr>
        <w:t>uklanjanja</w:t>
      </w:r>
      <w:r w:rsidR="00A94E53">
        <w:rPr>
          <w:lang w:val="sr-Cyrl-CS"/>
        </w:rPr>
        <w:t xml:space="preserve"> </w:t>
      </w:r>
      <w:r>
        <w:rPr>
          <w:lang w:val="sr-Cyrl-CS"/>
        </w:rPr>
        <w:t>i</w:t>
      </w:r>
      <w:r w:rsidR="00A94E53">
        <w:rPr>
          <w:lang w:val="sr-Cyrl-CS"/>
        </w:rPr>
        <w:t xml:space="preserve"> </w:t>
      </w:r>
      <w:r>
        <w:rPr>
          <w:lang w:val="sr-Cyrl-CS"/>
        </w:rPr>
        <w:t>menjanja</w:t>
      </w:r>
      <w:r w:rsidR="00A94E53">
        <w:rPr>
          <w:lang w:val="sr-Cyrl-CS"/>
        </w:rPr>
        <w:t xml:space="preserve"> </w:t>
      </w:r>
      <w:r>
        <w:rPr>
          <w:lang w:val="sr-Cyrl-CS"/>
        </w:rPr>
        <w:t>rešenja</w:t>
      </w:r>
      <w:r w:rsidR="00A94E53">
        <w:rPr>
          <w:lang w:val="sr-Cyrl-CS"/>
        </w:rPr>
        <w:t xml:space="preserve"> </w:t>
      </w:r>
      <w:r>
        <w:rPr>
          <w:lang w:val="sr-Cyrl-CS"/>
        </w:rPr>
        <w:t>koja</w:t>
      </w:r>
      <w:r w:rsidR="00A94E53">
        <w:rPr>
          <w:lang w:val="sr-Cyrl-CS"/>
        </w:rPr>
        <w:t xml:space="preserve"> </w:t>
      </w:r>
      <w:r>
        <w:rPr>
          <w:lang w:val="sr-Cyrl-CS"/>
        </w:rPr>
        <w:t>su</w:t>
      </w:r>
      <w:r w:rsidR="00A94E53">
        <w:rPr>
          <w:lang w:val="sr-Cyrl-CS"/>
        </w:rPr>
        <w:t xml:space="preserve"> </w:t>
      </w:r>
      <w:r>
        <w:rPr>
          <w:lang w:val="sr-Cyrl-CS"/>
        </w:rPr>
        <w:t>propisana</w:t>
      </w:r>
      <w:r w:rsidR="00A94E53">
        <w:rPr>
          <w:lang w:val="sr-Cyrl-CS"/>
        </w:rPr>
        <w:t xml:space="preserve"> </w:t>
      </w:r>
      <w:r>
        <w:rPr>
          <w:lang w:val="sr-Cyrl-CS"/>
        </w:rPr>
        <w:t>odredbama</w:t>
      </w:r>
      <w:r w:rsidR="00A94E53">
        <w:rPr>
          <w:lang w:val="sr-Cyrl-CS"/>
        </w:rPr>
        <w:t xml:space="preserve"> </w:t>
      </w:r>
      <w:r>
        <w:rPr>
          <w:lang w:val="sr-Cyrl-CS"/>
        </w:rPr>
        <w:t>čl</w:t>
      </w:r>
      <w:r w:rsidR="00A94E53">
        <w:rPr>
          <w:lang w:val="sr-Cyrl-CS"/>
        </w:rPr>
        <w:t xml:space="preserve">. 175-185. </w:t>
      </w:r>
      <w:r>
        <w:rPr>
          <w:lang w:val="sr-Cyrl-CS"/>
        </w:rPr>
        <w:t>Zakona</w:t>
      </w:r>
      <w:r w:rsidR="00A94E53">
        <w:rPr>
          <w:lang w:val="sr-Cyrl-CS"/>
        </w:rPr>
        <w:t xml:space="preserve"> </w:t>
      </w:r>
      <w:r>
        <w:rPr>
          <w:lang w:val="sr-Cyrl-CS"/>
        </w:rPr>
        <w:t>o</w:t>
      </w:r>
      <w:r w:rsidR="00A94E53">
        <w:rPr>
          <w:lang w:val="sr-Cyrl-CS"/>
        </w:rPr>
        <w:t xml:space="preserve"> </w:t>
      </w:r>
      <w:r>
        <w:rPr>
          <w:lang w:val="sr-Cyrl-CS"/>
        </w:rPr>
        <w:t>opštem</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 xml:space="preserve">, </w:t>
      </w:r>
      <w:r>
        <w:rPr>
          <w:lang w:val="sr-Cyrl-CS"/>
        </w:rPr>
        <w:t>koja</w:t>
      </w:r>
      <w:r w:rsidR="00A94E53">
        <w:rPr>
          <w:lang w:val="sr-Cyrl-CS"/>
        </w:rPr>
        <w:t xml:space="preserve"> </w:t>
      </w:r>
      <w:r>
        <w:rPr>
          <w:lang w:val="sr-Cyrl-CS"/>
        </w:rPr>
        <w:t>spadaju</w:t>
      </w:r>
      <w:r w:rsidR="00A94E53">
        <w:rPr>
          <w:lang w:val="sr-Cyrl-CS"/>
        </w:rPr>
        <w:t xml:space="preserve"> </w:t>
      </w:r>
      <w:r>
        <w:rPr>
          <w:lang w:val="sr-Cyrl-CS"/>
        </w:rPr>
        <w:t>u</w:t>
      </w:r>
      <w:r w:rsidR="00A94E53">
        <w:rPr>
          <w:lang w:val="sr-Cyrl-CS"/>
        </w:rPr>
        <w:t xml:space="preserve"> </w:t>
      </w:r>
      <w:r>
        <w:rPr>
          <w:lang w:val="sr-Cyrl-CS"/>
        </w:rPr>
        <w:t>red</w:t>
      </w:r>
      <w:r w:rsidR="00A94E53">
        <w:rPr>
          <w:lang w:val="sr-Cyrl-CS"/>
        </w:rPr>
        <w:t xml:space="preserve"> </w:t>
      </w:r>
      <w:r>
        <w:rPr>
          <w:lang w:val="sr-Cyrl-CS"/>
        </w:rPr>
        <w:t>tzv</w:t>
      </w:r>
      <w:r w:rsidR="00A94E53">
        <w:rPr>
          <w:lang w:val="sr-Cyrl-CS"/>
        </w:rPr>
        <w:t xml:space="preserve">. </w:t>
      </w:r>
      <w:r>
        <w:rPr>
          <w:lang w:val="sr-Cyrl-CS"/>
        </w:rPr>
        <w:t>vanrednih</w:t>
      </w:r>
      <w:r w:rsidR="00A94E53">
        <w:rPr>
          <w:lang w:val="sr-Cyrl-CS"/>
        </w:rPr>
        <w:t xml:space="preserve"> </w:t>
      </w:r>
      <w:r>
        <w:rPr>
          <w:lang w:val="sr-Cyrl-CS"/>
        </w:rPr>
        <w:t>službenih</w:t>
      </w:r>
      <w:r w:rsidR="00A94E53">
        <w:rPr>
          <w:lang w:val="sr-Cyrl-CS"/>
        </w:rPr>
        <w:t xml:space="preserve"> </w:t>
      </w:r>
      <w:r>
        <w:rPr>
          <w:lang w:val="sr-Cyrl-CS"/>
        </w:rPr>
        <w:t>pravnih</w:t>
      </w:r>
      <w:r w:rsidR="00A94E53">
        <w:rPr>
          <w:lang w:val="sr-Cyrl-CS"/>
        </w:rPr>
        <w:t xml:space="preserve"> </w:t>
      </w:r>
      <w:r>
        <w:rPr>
          <w:lang w:val="sr-Cyrl-CS"/>
        </w:rPr>
        <w:t>sredstava</w:t>
      </w:r>
      <w:r w:rsidR="00A94E53">
        <w:rPr>
          <w:lang w:val="sr-Cyrl-CS"/>
        </w:rPr>
        <w:t xml:space="preserve"> </w:t>
      </w:r>
      <w:r>
        <w:rPr>
          <w:lang w:val="sr-Cyrl-CS"/>
        </w:rPr>
        <w:t>intervenisanja</w:t>
      </w:r>
      <w:r w:rsidR="00A94E53">
        <w:rPr>
          <w:lang w:val="sr-Cyrl-CS"/>
        </w:rPr>
        <w:t xml:space="preserve"> </w:t>
      </w:r>
      <w:r>
        <w:rPr>
          <w:lang w:val="sr-Cyrl-CS"/>
        </w:rPr>
        <w:t>u</w:t>
      </w:r>
      <w:r w:rsidR="00A94E53">
        <w:rPr>
          <w:lang w:val="sr-Cyrl-CS"/>
        </w:rPr>
        <w:t xml:space="preserve"> </w:t>
      </w:r>
      <w:r>
        <w:rPr>
          <w:lang w:val="sr-Cyrl-CS"/>
        </w:rPr>
        <w:t>pravne</w:t>
      </w:r>
      <w:r w:rsidR="00A94E53">
        <w:rPr>
          <w:lang w:val="sr-Cyrl-CS"/>
        </w:rPr>
        <w:t xml:space="preserve"> </w:t>
      </w:r>
      <w:r>
        <w:rPr>
          <w:lang w:val="sr-Cyrl-CS"/>
        </w:rPr>
        <w:t>akte</w:t>
      </w:r>
      <w:r w:rsidR="00A94E53">
        <w:rPr>
          <w:lang w:val="sr-Cyrl-CS"/>
        </w:rPr>
        <w:t xml:space="preserve">. </w:t>
      </w:r>
      <w:r>
        <w:rPr>
          <w:lang w:val="sr-Cyrl-CS"/>
        </w:rPr>
        <w:t>Ustav</w:t>
      </w:r>
      <w:r w:rsidR="00A94E53">
        <w:rPr>
          <w:lang w:val="sr-Cyrl-CS"/>
        </w:rPr>
        <w:t xml:space="preserve"> </w:t>
      </w:r>
      <w:r>
        <w:rPr>
          <w:lang w:val="sr-Cyrl-CS"/>
        </w:rPr>
        <w:t>je</w:t>
      </w:r>
      <w:r w:rsidR="00A94E53">
        <w:rPr>
          <w:lang w:val="sr-Cyrl-CS"/>
        </w:rPr>
        <w:t xml:space="preserve"> </w:t>
      </w:r>
      <w:r>
        <w:rPr>
          <w:lang w:val="sr-Cyrl-CS"/>
        </w:rPr>
        <w:t>ostavio</w:t>
      </w:r>
      <w:r w:rsidR="00A94E53">
        <w:rPr>
          <w:lang w:val="sr-Cyrl-CS"/>
        </w:rPr>
        <w:t xml:space="preserve"> </w:t>
      </w:r>
      <w:r>
        <w:rPr>
          <w:lang w:val="sr-Cyrl-CS"/>
        </w:rPr>
        <w:t>zakonodavcu</w:t>
      </w:r>
      <w:r w:rsidR="00A94E53">
        <w:rPr>
          <w:lang w:val="sr-Cyrl-CS"/>
        </w:rPr>
        <w:t xml:space="preserve"> </w:t>
      </w:r>
      <w:r>
        <w:rPr>
          <w:lang w:val="sr-Cyrl-CS"/>
        </w:rPr>
        <w:t>da</w:t>
      </w:r>
      <w:r w:rsidR="00A94E53">
        <w:rPr>
          <w:lang w:val="sr-Cyrl-CS"/>
        </w:rPr>
        <w:t xml:space="preserve"> </w:t>
      </w:r>
      <w:r>
        <w:rPr>
          <w:lang w:val="sr-Cyrl-CS"/>
        </w:rPr>
        <w:t>uredi</w:t>
      </w:r>
      <w:r w:rsidR="00A94E53">
        <w:rPr>
          <w:lang w:val="sr-Cyrl-CS"/>
        </w:rPr>
        <w:t xml:space="preserve"> </w:t>
      </w:r>
      <w:r>
        <w:rPr>
          <w:lang w:val="sr-Cyrl-CS"/>
        </w:rPr>
        <w:t>ne</w:t>
      </w:r>
      <w:r w:rsidR="00A94E53">
        <w:rPr>
          <w:lang w:val="sr-Cyrl-CS"/>
        </w:rPr>
        <w:t xml:space="preserve"> </w:t>
      </w:r>
      <w:r>
        <w:rPr>
          <w:lang w:val="sr-Cyrl-CS"/>
        </w:rPr>
        <w:t>samo</w:t>
      </w:r>
      <w:r w:rsidR="00A94E53">
        <w:rPr>
          <w:lang w:val="sr-Cyrl-CS"/>
        </w:rPr>
        <w:t xml:space="preserve"> </w:t>
      </w:r>
      <w:r>
        <w:rPr>
          <w:lang w:val="sr-Cyrl-CS"/>
        </w:rPr>
        <w:t>broj</w:t>
      </w:r>
      <w:r w:rsidR="00A94E53">
        <w:rPr>
          <w:lang w:val="sr-Cyrl-CS"/>
        </w:rPr>
        <w:t xml:space="preserve"> </w:t>
      </w:r>
      <w:r>
        <w:rPr>
          <w:lang w:val="sr-Cyrl-CS"/>
        </w:rPr>
        <w:t>i</w:t>
      </w:r>
      <w:r w:rsidR="00A94E53">
        <w:rPr>
          <w:lang w:val="sr-Cyrl-CS"/>
        </w:rPr>
        <w:t xml:space="preserve"> </w:t>
      </w:r>
      <w:r>
        <w:rPr>
          <w:lang w:val="sr-Cyrl-CS"/>
        </w:rPr>
        <w:t>vrstu</w:t>
      </w:r>
      <w:r w:rsidR="00A94E53">
        <w:rPr>
          <w:lang w:val="sr-Cyrl-CS"/>
        </w:rPr>
        <w:t xml:space="preserve"> </w:t>
      </w:r>
      <w:r>
        <w:rPr>
          <w:lang w:val="sr-Cyrl-CS"/>
        </w:rPr>
        <w:t>ovih</w:t>
      </w:r>
      <w:r w:rsidR="00A94E53">
        <w:rPr>
          <w:lang w:val="sr-Cyrl-CS"/>
        </w:rPr>
        <w:t xml:space="preserve"> </w:t>
      </w:r>
      <w:r>
        <w:rPr>
          <w:lang w:val="sr-Cyrl-CS"/>
        </w:rPr>
        <w:t>pravnih</w:t>
      </w:r>
      <w:r w:rsidR="00A94E53">
        <w:rPr>
          <w:lang w:val="sr-Cyrl-CS"/>
        </w:rPr>
        <w:t xml:space="preserve"> </w:t>
      </w:r>
      <w:r>
        <w:rPr>
          <w:lang w:val="sr-Cyrl-CS"/>
        </w:rPr>
        <w:t>sredstava</w:t>
      </w:r>
      <w:r w:rsidR="00A94E53">
        <w:rPr>
          <w:lang w:val="sr-Cyrl-CS"/>
        </w:rPr>
        <w:t xml:space="preserve"> </w:t>
      </w:r>
      <w:r>
        <w:rPr>
          <w:lang w:val="sr-Cyrl-CS"/>
        </w:rPr>
        <w:t>upravnog</w:t>
      </w:r>
      <w:r w:rsidR="00A94E53">
        <w:rPr>
          <w:lang w:val="sr-Cyrl-CS"/>
        </w:rPr>
        <w:t xml:space="preserve"> </w:t>
      </w:r>
      <w:r>
        <w:rPr>
          <w:lang w:val="sr-Cyrl-CS"/>
        </w:rPr>
        <w:t>postupka</w:t>
      </w:r>
      <w:r w:rsidR="00A94E53">
        <w:rPr>
          <w:lang w:val="sr-Cyrl-CS"/>
        </w:rPr>
        <w:t xml:space="preserve">, </w:t>
      </w:r>
      <w:r>
        <w:rPr>
          <w:lang w:val="sr-Cyrl-CS"/>
        </w:rPr>
        <w:t>već</w:t>
      </w:r>
      <w:r w:rsidR="00A94E53">
        <w:rPr>
          <w:lang w:val="sr-Cyrl-CS"/>
        </w:rPr>
        <w:t xml:space="preserve"> </w:t>
      </w:r>
      <w:r>
        <w:rPr>
          <w:lang w:val="sr-Cyrl-CS"/>
        </w:rPr>
        <w:t>i</w:t>
      </w:r>
      <w:r w:rsidR="00A94E53">
        <w:rPr>
          <w:lang w:val="sr-Cyrl-CS"/>
        </w:rPr>
        <w:t xml:space="preserve"> </w:t>
      </w:r>
      <w:r>
        <w:rPr>
          <w:lang w:val="sr-Cyrl-CS"/>
        </w:rPr>
        <w:t>razloge</w:t>
      </w:r>
      <w:r w:rsidR="00A94E53">
        <w:rPr>
          <w:lang w:val="sr-Cyrl-CS"/>
        </w:rPr>
        <w:t xml:space="preserve"> </w:t>
      </w:r>
      <w:r>
        <w:rPr>
          <w:lang w:val="sr-Cyrl-CS"/>
        </w:rPr>
        <w:t>iz</w:t>
      </w:r>
      <w:r w:rsidR="00A94E53">
        <w:rPr>
          <w:lang w:val="sr-Cyrl-CS"/>
        </w:rPr>
        <w:t xml:space="preserve"> </w:t>
      </w:r>
      <w:r>
        <w:rPr>
          <w:lang w:val="sr-Cyrl-CS"/>
        </w:rPr>
        <w:t>kojih</w:t>
      </w:r>
      <w:r w:rsidR="00A94E53">
        <w:rPr>
          <w:lang w:val="sr-Cyrl-CS"/>
        </w:rPr>
        <w:t xml:space="preserve"> </w:t>
      </w:r>
      <w:r>
        <w:rPr>
          <w:lang w:val="sr-Cyrl-CS"/>
        </w:rPr>
        <w:t>se</w:t>
      </w:r>
      <w:r w:rsidR="00A94E53">
        <w:rPr>
          <w:lang w:val="sr-Cyrl-CS"/>
        </w:rPr>
        <w:t xml:space="preserve"> </w:t>
      </w:r>
      <w:r>
        <w:rPr>
          <w:lang w:val="sr-Cyrl-CS"/>
        </w:rPr>
        <w:t>mogu</w:t>
      </w:r>
      <w:r w:rsidR="00A94E53">
        <w:rPr>
          <w:lang w:val="sr-Cyrl-CS"/>
        </w:rPr>
        <w:t xml:space="preserve"> </w:t>
      </w:r>
      <w:r>
        <w:rPr>
          <w:lang w:val="sr-Cyrl-CS"/>
        </w:rPr>
        <w:t>izjaviti</w:t>
      </w:r>
      <w:r w:rsidR="00A94E53">
        <w:rPr>
          <w:lang w:val="sr-Cyrl-CS"/>
        </w:rPr>
        <w:t xml:space="preserve">, </w:t>
      </w:r>
      <w:r>
        <w:rPr>
          <w:lang w:val="sr-Cyrl-CS"/>
        </w:rPr>
        <w:t>kao</w:t>
      </w:r>
      <w:r w:rsidR="00A94E53">
        <w:rPr>
          <w:lang w:val="sr-Cyrl-CS"/>
        </w:rPr>
        <w:t xml:space="preserve"> </w:t>
      </w:r>
      <w:r>
        <w:rPr>
          <w:lang w:val="sr-Cyrl-CS"/>
        </w:rPr>
        <w:t>i</w:t>
      </w:r>
      <w:r w:rsidR="00A94E53">
        <w:rPr>
          <w:lang w:val="sr-Cyrl-CS"/>
        </w:rPr>
        <w:t xml:space="preserve"> </w:t>
      </w:r>
      <w:r>
        <w:rPr>
          <w:lang w:val="sr-Cyrl-CS"/>
        </w:rPr>
        <w:t>rokove</w:t>
      </w:r>
      <w:r w:rsidR="00A94E53">
        <w:rPr>
          <w:lang w:val="sr-Cyrl-CS"/>
        </w:rPr>
        <w:t xml:space="preserve"> </w:t>
      </w:r>
      <w:r>
        <w:rPr>
          <w:lang w:val="sr-Cyrl-CS"/>
        </w:rPr>
        <w:t>u</w:t>
      </w:r>
      <w:r w:rsidR="00A94E53">
        <w:rPr>
          <w:lang w:val="sr-Cyrl-CS"/>
        </w:rPr>
        <w:t xml:space="preserve"> </w:t>
      </w:r>
      <w:r>
        <w:rPr>
          <w:lang w:val="sr-Cyrl-CS"/>
        </w:rPr>
        <w:t>kojima</w:t>
      </w:r>
      <w:r w:rsidR="00A94E53">
        <w:rPr>
          <w:lang w:val="sr-Cyrl-CS"/>
        </w:rPr>
        <w:t xml:space="preserve"> </w:t>
      </w:r>
      <w:r>
        <w:rPr>
          <w:lang w:val="sr-Cyrl-CS"/>
        </w:rPr>
        <w:t>se</w:t>
      </w:r>
      <w:r w:rsidR="00A94E53">
        <w:rPr>
          <w:lang w:val="sr-Cyrl-CS"/>
        </w:rPr>
        <w:t xml:space="preserve"> </w:t>
      </w:r>
      <w:r>
        <w:rPr>
          <w:lang w:val="sr-Cyrl-CS"/>
        </w:rPr>
        <w:t>mogu</w:t>
      </w:r>
      <w:r w:rsidR="00A94E53">
        <w:rPr>
          <w:lang w:val="sr-Cyrl-CS"/>
        </w:rPr>
        <w:t xml:space="preserve"> </w:t>
      </w:r>
      <w:r>
        <w:rPr>
          <w:lang w:val="sr-Cyrl-CS"/>
        </w:rPr>
        <w:t>izjaviti</w:t>
      </w:r>
      <w:r w:rsidR="00A94E53">
        <w:rPr>
          <w:lang w:val="sr-Cyrl-CS"/>
        </w:rPr>
        <w:t>.</w:t>
      </w:r>
    </w:p>
    <w:p w:rsidR="00A94E53" w:rsidRDefault="007E10D4" w:rsidP="00A94E53">
      <w:pPr>
        <w:ind w:firstLine="720"/>
        <w:rPr>
          <w:lang w:val="sr-Cyrl-CS"/>
        </w:rPr>
      </w:pPr>
      <w:r>
        <w:rPr>
          <w:lang w:val="sr-Cyrl-CS"/>
        </w:rPr>
        <w:t>Međutim</w:t>
      </w:r>
      <w:r w:rsidR="00A94E53">
        <w:rPr>
          <w:lang w:val="sr-Cyrl-CS"/>
        </w:rPr>
        <w:t xml:space="preserve">, </w:t>
      </w:r>
      <w:r>
        <w:rPr>
          <w:lang w:val="sr-Cyrl-CS"/>
        </w:rPr>
        <w:t>i</w:t>
      </w:r>
      <w:r w:rsidR="00A94E53">
        <w:rPr>
          <w:lang w:val="sr-Cyrl-CS"/>
        </w:rPr>
        <w:t xml:space="preserve"> </w:t>
      </w:r>
      <w:r>
        <w:rPr>
          <w:lang w:val="sr-Cyrl-CS"/>
        </w:rPr>
        <w:t>pored</w:t>
      </w:r>
      <w:r w:rsidR="00A94E53">
        <w:rPr>
          <w:lang w:val="sr-Cyrl-CS"/>
        </w:rPr>
        <w:t xml:space="preserve"> </w:t>
      </w:r>
      <w:r>
        <w:rPr>
          <w:lang w:val="sr-Cyrl-CS"/>
        </w:rPr>
        <w:t>toga</w:t>
      </w:r>
      <w:r w:rsidR="00A94E53">
        <w:rPr>
          <w:lang w:val="sr-Cyrl-CS"/>
        </w:rPr>
        <w:t xml:space="preserve"> </w:t>
      </w:r>
      <w:r>
        <w:rPr>
          <w:lang w:val="sr-Cyrl-CS"/>
        </w:rPr>
        <w:t>Ustavni</w:t>
      </w:r>
      <w:r w:rsidR="00A94E53">
        <w:rPr>
          <w:lang w:val="sr-Cyrl-CS"/>
        </w:rPr>
        <w:t xml:space="preserve"> </w:t>
      </w:r>
      <w:r>
        <w:rPr>
          <w:lang w:val="sr-Cyrl-CS"/>
        </w:rPr>
        <w:t>sud</w:t>
      </w:r>
      <w:r w:rsidR="00A94E53">
        <w:rPr>
          <w:lang w:val="sr-Cyrl-CS"/>
        </w:rPr>
        <w:t xml:space="preserve"> </w:t>
      </w:r>
      <w:r>
        <w:rPr>
          <w:lang w:val="sr-Cyrl-CS"/>
        </w:rPr>
        <w:t>je</w:t>
      </w:r>
      <w:r w:rsidR="00A94E53">
        <w:rPr>
          <w:lang w:val="sr-Cyrl-CS"/>
        </w:rPr>
        <w:t xml:space="preserve"> </w:t>
      </w:r>
      <w:r>
        <w:rPr>
          <w:lang w:val="sr-Cyrl-CS"/>
        </w:rPr>
        <w:t>ocenio</w:t>
      </w:r>
      <w:r w:rsidR="00A94E53">
        <w:rPr>
          <w:lang w:val="sr-Cyrl-CS"/>
        </w:rPr>
        <w:t xml:space="preserve"> </w:t>
      </w:r>
      <w:r>
        <w:rPr>
          <w:lang w:val="sr-Cyrl-CS"/>
        </w:rPr>
        <w:t>da</w:t>
      </w:r>
      <w:r w:rsidR="00A94E53">
        <w:rPr>
          <w:lang w:val="sr-Cyrl-CS"/>
        </w:rPr>
        <w:t xml:space="preserve"> </w:t>
      </w:r>
      <w:r>
        <w:rPr>
          <w:lang w:val="sr-Cyrl-CS"/>
        </w:rPr>
        <w:t>postoji</w:t>
      </w:r>
      <w:r w:rsidR="00A94E53">
        <w:rPr>
          <w:lang w:val="sr-Cyrl-CS"/>
        </w:rPr>
        <w:t xml:space="preserve"> </w:t>
      </w:r>
      <w:r>
        <w:rPr>
          <w:lang w:val="sr-Cyrl-CS"/>
        </w:rPr>
        <w:t>osnov</w:t>
      </w:r>
      <w:r w:rsidR="00A94E53">
        <w:rPr>
          <w:lang w:val="sr-Cyrl-CS"/>
        </w:rPr>
        <w:t xml:space="preserve"> </w:t>
      </w:r>
      <w:r>
        <w:rPr>
          <w:lang w:val="sr-Cyrl-CS"/>
        </w:rPr>
        <w:t>za</w:t>
      </w:r>
      <w:r w:rsidR="00A94E53">
        <w:rPr>
          <w:lang w:val="sr-Cyrl-CS"/>
        </w:rPr>
        <w:t xml:space="preserve"> </w:t>
      </w:r>
      <w:r>
        <w:rPr>
          <w:lang w:val="sr-Cyrl-CS"/>
        </w:rPr>
        <w:t>pokretanje</w:t>
      </w:r>
      <w:r w:rsidR="00A94E53">
        <w:rPr>
          <w:lang w:val="sr-Cyrl-CS"/>
        </w:rPr>
        <w:t xml:space="preserve"> </w:t>
      </w:r>
      <w:r>
        <w:rPr>
          <w:lang w:val="sr-Cyrl-CS"/>
        </w:rPr>
        <w:t>postupka</w:t>
      </w:r>
      <w:r w:rsidR="00A94E53">
        <w:rPr>
          <w:lang w:val="sr-Cyrl-CS"/>
        </w:rPr>
        <w:t xml:space="preserve"> </w:t>
      </w:r>
      <w:r>
        <w:rPr>
          <w:lang w:val="sr-Cyrl-CS"/>
        </w:rPr>
        <w:t>za</w:t>
      </w:r>
      <w:r w:rsidR="00A94E53">
        <w:rPr>
          <w:lang w:val="sr-Cyrl-CS"/>
        </w:rPr>
        <w:t xml:space="preserve"> </w:t>
      </w:r>
      <w:r>
        <w:rPr>
          <w:lang w:val="sr-Cyrl-CS"/>
        </w:rPr>
        <w:t>ocenu</w:t>
      </w:r>
      <w:r w:rsidR="00A94E53">
        <w:rPr>
          <w:lang w:val="sr-Cyrl-CS"/>
        </w:rPr>
        <w:t xml:space="preserve"> </w:t>
      </w:r>
      <w:r>
        <w:rPr>
          <w:lang w:val="sr-Cyrl-CS"/>
        </w:rPr>
        <w:t>ustavnosti</w:t>
      </w:r>
      <w:r w:rsidR="00A94E53">
        <w:rPr>
          <w:lang w:val="sr-Cyrl-CS"/>
        </w:rPr>
        <w:t xml:space="preserve"> </w:t>
      </w:r>
      <w:r>
        <w:rPr>
          <w:lang w:val="sr-Cyrl-CS"/>
        </w:rPr>
        <w:t>člana</w:t>
      </w:r>
      <w:r w:rsidR="00A94E53">
        <w:rPr>
          <w:lang w:val="sr-Cyrl-CS"/>
        </w:rPr>
        <w:t xml:space="preserve"> 178. </w:t>
      </w:r>
      <w:r>
        <w:rPr>
          <w:lang w:val="sr-Cyrl-CS"/>
        </w:rPr>
        <w:t>stav</w:t>
      </w:r>
      <w:r w:rsidR="00A94E53">
        <w:rPr>
          <w:lang w:val="sr-Cyrl-CS"/>
        </w:rPr>
        <w:t xml:space="preserve"> 3. </w:t>
      </w:r>
      <w:r>
        <w:rPr>
          <w:lang w:val="sr-Cyrl-CS"/>
        </w:rPr>
        <w:t>Zakona</w:t>
      </w:r>
      <w:r w:rsidR="00A94E53">
        <w:rPr>
          <w:lang w:val="sr-Cyrl-CS"/>
        </w:rPr>
        <w:t xml:space="preserve"> </w:t>
      </w:r>
      <w:r>
        <w:rPr>
          <w:lang w:val="sr-Cyrl-CS"/>
        </w:rPr>
        <w:t>o</w:t>
      </w:r>
      <w:r w:rsidR="00A94E53">
        <w:rPr>
          <w:lang w:val="sr-Cyrl-CS"/>
        </w:rPr>
        <w:t xml:space="preserve"> </w:t>
      </w:r>
      <w:r>
        <w:rPr>
          <w:lang w:val="sr-Cyrl-CS"/>
        </w:rPr>
        <w:t>opštem</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w:t>
      </w:r>
    </w:p>
    <w:p w:rsidR="00A170F2" w:rsidRDefault="00A170F2" w:rsidP="00A94E53">
      <w:pPr>
        <w:ind w:firstLine="720"/>
        <w:rPr>
          <w:lang w:val="sr-Cyrl-CS"/>
        </w:rPr>
      </w:pPr>
    </w:p>
    <w:p w:rsidR="00A94E53" w:rsidRDefault="007E10D4" w:rsidP="00A94E53">
      <w:pPr>
        <w:ind w:firstLine="720"/>
        <w:rPr>
          <w:lang w:val="sr-Cyrl-CS"/>
        </w:rPr>
      </w:pPr>
      <w:r>
        <w:rPr>
          <w:lang w:val="sr-Cyrl-CS"/>
        </w:rPr>
        <w:t>Pravila</w:t>
      </w:r>
      <w:r w:rsidR="00A94E53">
        <w:rPr>
          <w:lang w:val="sr-Cyrl-CS"/>
        </w:rPr>
        <w:t xml:space="preserve"> </w:t>
      </w:r>
      <w:r>
        <w:rPr>
          <w:lang w:val="sr-Cyrl-CS"/>
        </w:rPr>
        <w:t>koja</w:t>
      </w:r>
      <w:r w:rsidR="00A94E53">
        <w:rPr>
          <w:lang w:val="sr-Cyrl-CS"/>
        </w:rPr>
        <w:t xml:space="preserve"> </w:t>
      </w:r>
      <w:r>
        <w:rPr>
          <w:lang w:val="sr-Cyrl-CS"/>
        </w:rPr>
        <w:t>uređuju</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propisana</w:t>
      </w:r>
      <w:r w:rsidR="00A94E53">
        <w:rPr>
          <w:lang w:val="sr-Cyrl-CS"/>
        </w:rPr>
        <w:t xml:space="preserve"> </w:t>
      </w:r>
      <w:r>
        <w:rPr>
          <w:lang w:val="sr-Cyrl-CS"/>
        </w:rPr>
        <w:t>su</w:t>
      </w:r>
      <w:r w:rsidR="00A94E53">
        <w:rPr>
          <w:lang w:val="sr-Cyrl-CS"/>
        </w:rPr>
        <w:t xml:space="preserve"> </w:t>
      </w:r>
      <w:r>
        <w:rPr>
          <w:lang w:val="sr-Cyrl-CS"/>
        </w:rPr>
        <w:t>odredbama</w:t>
      </w:r>
      <w:r w:rsidR="00A94E53">
        <w:rPr>
          <w:lang w:val="sr-Cyrl-CS"/>
        </w:rPr>
        <w:t xml:space="preserve"> </w:t>
      </w:r>
      <w:r>
        <w:rPr>
          <w:lang w:val="sr-Cyrl-CS"/>
        </w:rPr>
        <w:t>čl</w:t>
      </w:r>
      <w:r w:rsidR="00A94E53">
        <w:rPr>
          <w:lang w:val="sr-Cyrl-CS"/>
        </w:rPr>
        <w:t xml:space="preserve">. 176-182. </w:t>
      </w:r>
      <w:r>
        <w:rPr>
          <w:lang w:val="sr-Cyrl-CS"/>
        </w:rPr>
        <w:t>Zakona</w:t>
      </w:r>
      <w:r w:rsidR="00A94E53">
        <w:rPr>
          <w:lang w:val="sr-Cyrl-CS"/>
        </w:rPr>
        <w:t xml:space="preserve"> </w:t>
      </w:r>
      <w:r>
        <w:rPr>
          <w:lang w:val="sr-Cyrl-CS"/>
        </w:rPr>
        <w:t>o</w:t>
      </w:r>
      <w:r w:rsidR="00A94E53">
        <w:rPr>
          <w:lang w:val="sr-Cyrl-CS"/>
        </w:rPr>
        <w:t xml:space="preserve"> </w:t>
      </w:r>
      <w:r>
        <w:rPr>
          <w:lang w:val="sr-Cyrl-CS"/>
        </w:rPr>
        <w:t>opštem</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 xml:space="preserve">. </w:t>
      </w:r>
      <w:r>
        <w:rPr>
          <w:lang w:val="sr-Cyrl-CS"/>
        </w:rPr>
        <w:t>U</w:t>
      </w:r>
      <w:r w:rsidR="00A94E53">
        <w:rPr>
          <w:lang w:val="sr-Cyrl-CS"/>
        </w:rPr>
        <w:t xml:space="preserve"> </w:t>
      </w:r>
      <w:r>
        <w:rPr>
          <w:lang w:val="sr-Cyrl-CS"/>
        </w:rPr>
        <w:t>članu</w:t>
      </w:r>
      <w:r w:rsidR="00A94E53">
        <w:rPr>
          <w:lang w:val="sr-Cyrl-CS"/>
        </w:rPr>
        <w:t xml:space="preserve"> 176. </w:t>
      </w:r>
      <w:r>
        <w:rPr>
          <w:lang w:val="sr-Cyrl-CS"/>
        </w:rPr>
        <w:t>stav</w:t>
      </w:r>
      <w:r w:rsidR="00A94E53">
        <w:rPr>
          <w:lang w:val="sr-Cyrl-CS"/>
        </w:rPr>
        <w:t xml:space="preserve"> 1. </w:t>
      </w:r>
      <w:r>
        <w:rPr>
          <w:lang w:val="sr-Cyrl-CS"/>
        </w:rPr>
        <w:t>Zakona</w:t>
      </w:r>
      <w:r w:rsidR="00A94E53">
        <w:rPr>
          <w:lang w:val="sr-Cyrl-CS"/>
        </w:rPr>
        <w:t xml:space="preserve"> </w:t>
      </w:r>
      <w:r>
        <w:rPr>
          <w:lang w:val="sr-Cyrl-CS"/>
        </w:rPr>
        <w:t>o</w:t>
      </w:r>
      <w:r w:rsidR="00A94E53">
        <w:rPr>
          <w:lang w:val="sr-Cyrl-CS"/>
        </w:rPr>
        <w:t xml:space="preserve"> </w:t>
      </w:r>
      <w:r>
        <w:rPr>
          <w:lang w:val="sr-Cyrl-CS"/>
        </w:rPr>
        <w:t>opštem</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 xml:space="preserve">, </w:t>
      </w:r>
      <w:r>
        <w:rPr>
          <w:lang w:val="sr-Cyrl-CS"/>
        </w:rPr>
        <w:t>među</w:t>
      </w:r>
      <w:r w:rsidR="00A94E53">
        <w:rPr>
          <w:lang w:val="sr-Cyrl-CS"/>
        </w:rPr>
        <w:t xml:space="preserve"> </w:t>
      </w:r>
      <w:r>
        <w:rPr>
          <w:lang w:val="sr-Cyrl-CS"/>
        </w:rPr>
        <w:t>razlozima</w:t>
      </w:r>
      <w:r w:rsidR="00A94E53">
        <w:rPr>
          <w:lang w:val="sr-Cyrl-CS"/>
        </w:rPr>
        <w:t xml:space="preserve"> </w:t>
      </w:r>
      <w:r>
        <w:rPr>
          <w:lang w:val="sr-Cyrl-CS"/>
        </w:rPr>
        <w:t>za</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navodi</w:t>
      </w:r>
      <w:r w:rsidR="00A94E53">
        <w:rPr>
          <w:lang w:val="sr-Cyrl-CS"/>
        </w:rPr>
        <w:t xml:space="preserve"> </w:t>
      </w:r>
      <w:r>
        <w:rPr>
          <w:lang w:val="sr-Cyrl-CS"/>
        </w:rPr>
        <w:t>se</w:t>
      </w:r>
      <w:r w:rsidR="00A94E53">
        <w:rPr>
          <w:lang w:val="sr-Cyrl-CS"/>
        </w:rPr>
        <w:t xml:space="preserve"> </w:t>
      </w:r>
      <w:r>
        <w:rPr>
          <w:lang w:val="sr-Cyrl-CS"/>
        </w:rPr>
        <w:t>sledeće</w:t>
      </w:r>
      <w:r w:rsidR="00A94E53">
        <w:rPr>
          <w:lang w:val="sr-Cyrl-CS"/>
        </w:rPr>
        <w:t>: „</w:t>
      </w:r>
      <w:r>
        <w:rPr>
          <w:lang w:val="sr-Cyrl-CS"/>
        </w:rPr>
        <w:t>Postupak</w:t>
      </w:r>
      <w:r w:rsidR="00A94E53">
        <w:rPr>
          <w:lang w:val="sr-Cyrl-CS"/>
        </w:rPr>
        <w:t xml:space="preserve"> </w:t>
      </w:r>
      <w:r>
        <w:rPr>
          <w:lang w:val="sr-Cyrl-CS"/>
        </w:rPr>
        <w:t>koji</w:t>
      </w:r>
      <w:r w:rsidR="00A94E53">
        <w:rPr>
          <w:lang w:val="sr-Cyrl-CS"/>
        </w:rPr>
        <w:t xml:space="preserve"> </w:t>
      </w:r>
      <w:r>
        <w:rPr>
          <w:lang w:val="sr-Cyrl-CS"/>
        </w:rPr>
        <w:t>je</w:t>
      </w:r>
      <w:r w:rsidR="00A94E53">
        <w:rPr>
          <w:lang w:val="sr-Cyrl-CS"/>
        </w:rPr>
        <w:t xml:space="preserve"> </w:t>
      </w:r>
      <w:r>
        <w:rPr>
          <w:lang w:val="sr-Cyrl-CS"/>
        </w:rPr>
        <w:t>okončan</w:t>
      </w:r>
      <w:r w:rsidR="00A94E53">
        <w:rPr>
          <w:lang w:val="sr-Cyrl-CS"/>
        </w:rPr>
        <w:t xml:space="preserve"> </w:t>
      </w:r>
      <w:r>
        <w:rPr>
          <w:lang w:val="sr-Cyrl-CS"/>
        </w:rPr>
        <w:t>rešenjem</w:t>
      </w:r>
      <w:r w:rsidR="00A94E53">
        <w:rPr>
          <w:lang w:val="sr-Cyrl-CS"/>
        </w:rPr>
        <w:t xml:space="preserve"> </w:t>
      </w:r>
      <w:r>
        <w:rPr>
          <w:lang w:val="sr-Cyrl-CS"/>
        </w:rPr>
        <w:t>protiv</w:t>
      </w:r>
      <w:r w:rsidR="00A94E53">
        <w:rPr>
          <w:lang w:val="sr-Cyrl-CS"/>
        </w:rPr>
        <w:t xml:space="preserve"> </w:t>
      </w:r>
      <w:r>
        <w:rPr>
          <w:lang w:val="sr-Cyrl-CS"/>
        </w:rPr>
        <w:t>kojeg</w:t>
      </w:r>
      <w:r w:rsidR="00A94E53">
        <w:rPr>
          <w:lang w:val="sr-Cyrl-CS"/>
        </w:rPr>
        <w:t xml:space="preserve"> </w:t>
      </w:r>
      <w:r>
        <w:rPr>
          <w:lang w:val="sr-Cyrl-CS"/>
        </w:rPr>
        <w:t>ne</w:t>
      </w:r>
      <w:r w:rsidR="00A94E53">
        <w:rPr>
          <w:lang w:val="sr-Cyrl-CS"/>
        </w:rPr>
        <w:t xml:space="preserve"> </w:t>
      </w:r>
      <w:r>
        <w:rPr>
          <w:lang w:val="sr-Cyrl-CS"/>
        </w:rPr>
        <w:t>može</w:t>
      </w:r>
      <w:r w:rsidR="00A94E53">
        <w:rPr>
          <w:lang w:val="sr-Cyrl-CS"/>
        </w:rPr>
        <w:t xml:space="preserve"> </w:t>
      </w:r>
      <w:r>
        <w:rPr>
          <w:lang w:val="sr-Cyrl-CS"/>
        </w:rPr>
        <w:t>da</w:t>
      </w:r>
      <w:r w:rsidR="00A94E53">
        <w:rPr>
          <w:lang w:val="sr-Cyrl-CS"/>
        </w:rPr>
        <w:t xml:space="preserve"> </w:t>
      </w:r>
      <w:r>
        <w:rPr>
          <w:lang w:val="sr-Cyrl-CS"/>
        </w:rPr>
        <w:t>se</w:t>
      </w:r>
      <w:r w:rsidR="00A94E53">
        <w:rPr>
          <w:lang w:val="sr-Cyrl-CS"/>
        </w:rPr>
        <w:t xml:space="preserve"> </w:t>
      </w:r>
      <w:r>
        <w:rPr>
          <w:lang w:val="sr-Cyrl-CS"/>
        </w:rPr>
        <w:t>izjavi</w:t>
      </w:r>
      <w:r w:rsidR="00A94E53">
        <w:rPr>
          <w:lang w:val="sr-Cyrl-CS"/>
        </w:rPr>
        <w:t xml:space="preserve"> </w:t>
      </w:r>
      <w:r>
        <w:rPr>
          <w:lang w:val="sr-Cyrl-CS"/>
        </w:rPr>
        <w:t>žalba</w:t>
      </w:r>
      <w:r w:rsidR="00A94E53">
        <w:rPr>
          <w:lang w:val="sr-Cyrl-CS"/>
        </w:rPr>
        <w:t xml:space="preserve"> (</w:t>
      </w:r>
      <w:r>
        <w:rPr>
          <w:lang w:val="sr-Cyrl-CS"/>
        </w:rPr>
        <w:t>konačno</w:t>
      </w:r>
      <w:r w:rsidR="00A94E53">
        <w:rPr>
          <w:lang w:val="sr-Cyrl-CS"/>
        </w:rPr>
        <w:t xml:space="preserve"> </w:t>
      </w:r>
      <w:r>
        <w:rPr>
          <w:lang w:val="sr-Cyrl-CS"/>
        </w:rPr>
        <w:t>rešenje</w:t>
      </w:r>
      <w:r w:rsidR="00A94E53">
        <w:rPr>
          <w:lang w:val="sr-Cyrl-CS"/>
        </w:rPr>
        <w:t xml:space="preserve">) </w:t>
      </w:r>
      <w:r>
        <w:rPr>
          <w:lang w:val="sr-Cyrl-CS"/>
        </w:rPr>
        <w:t>se</w:t>
      </w:r>
      <w:r w:rsidR="00A94E53">
        <w:rPr>
          <w:lang w:val="sr-Cyrl-CS"/>
        </w:rPr>
        <w:t xml:space="preserve"> </w:t>
      </w:r>
      <w:r>
        <w:rPr>
          <w:lang w:val="sr-Cyrl-CS"/>
        </w:rPr>
        <w:t>ponavlja</w:t>
      </w:r>
      <w:r w:rsidR="00A94E53">
        <w:rPr>
          <w:lang w:val="sr-Cyrl-CS"/>
        </w:rPr>
        <w:t>…</w:t>
      </w:r>
      <w:r>
        <w:rPr>
          <w:lang w:val="sr-Cyrl-CS"/>
        </w:rPr>
        <w:t>ako</w:t>
      </w:r>
      <w:r w:rsidR="00A94E53">
        <w:rPr>
          <w:lang w:val="sr-Cyrl-CS"/>
        </w:rPr>
        <w:t xml:space="preserve"> </w:t>
      </w:r>
      <w:r>
        <w:rPr>
          <w:lang w:val="sr-Cyrl-CS"/>
        </w:rPr>
        <w:t>je</w:t>
      </w:r>
      <w:r w:rsidR="00A94E53">
        <w:rPr>
          <w:lang w:val="sr-Cyrl-CS"/>
        </w:rPr>
        <w:t xml:space="preserve"> </w:t>
      </w:r>
      <w:r>
        <w:rPr>
          <w:lang w:val="sr-Cyrl-CS"/>
        </w:rPr>
        <w:t>Ustavni</w:t>
      </w:r>
      <w:r w:rsidR="00A94E53">
        <w:rPr>
          <w:lang w:val="sr-Cyrl-CS"/>
        </w:rPr>
        <w:t xml:space="preserve"> </w:t>
      </w:r>
      <w:r>
        <w:rPr>
          <w:lang w:val="sr-Cyrl-CS"/>
        </w:rPr>
        <w:t>sud</w:t>
      </w:r>
      <w:r w:rsidR="00A94E53">
        <w:rPr>
          <w:lang w:val="sr-Cyrl-CS"/>
        </w:rPr>
        <w:t xml:space="preserve"> </w:t>
      </w:r>
      <w:r>
        <w:rPr>
          <w:lang w:val="sr-Cyrl-CS"/>
        </w:rPr>
        <w:t>u</w:t>
      </w:r>
      <w:r w:rsidR="00A94E53">
        <w:rPr>
          <w:lang w:val="sr-Cyrl-CS"/>
        </w:rPr>
        <w:t xml:space="preserve"> </w:t>
      </w:r>
      <w:r>
        <w:rPr>
          <w:lang w:val="sr-Cyrl-CS"/>
        </w:rPr>
        <w:t>istoj</w:t>
      </w:r>
      <w:r w:rsidR="00A94E53">
        <w:rPr>
          <w:lang w:val="sr-Cyrl-CS"/>
        </w:rPr>
        <w:t xml:space="preserve"> </w:t>
      </w:r>
      <w:r>
        <w:rPr>
          <w:lang w:val="sr-Cyrl-CS"/>
        </w:rPr>
        <w:t>upravnoj</w:t>
      </w:r>
      <w:r w:rsidR="00A94E53">
        <w:rPr>
          <w:lang w:val="sr-Cyrl-CS"/>
        </w:rPr>
        <w:t xml:space="preserve"> </w:t>
      </w:r>
      <w:r>
        <w:rPr>
          <w:lang w:val="sr-Cyrl-CS"/>
        </w:rPr>
        <w:t>stvari</w:t>
      </w:r>
      <w:r w:rsidR="00A94E53">
        <w:rPr>
          <w:lang w:val="sr-Cyrl-CS"/>
        </w:rPr>
        <w:t xml:space="preserve">, </w:t>
      </w:r>
      <w:r>
        <w:rPr>
          <w:lang w:val="sr-Cyrl-CS"/>
        </w:rPr>
        <w:t>u</w:t>
      </w:r>
      <w:r w:rsidR="00A94E53">
        <w:rPr>
          <w:lang w:val="sr-Cyrl-CS"/>
        </w:rPr>
        <w:t xml:space="preserve"> </w:t>
      </w:r>
      <w:r>
        <w:rPr>
          <w:lang w:val="sr-Cyrl-CS"/>
        </w:rPr>
        <w:t>postupku</w:t>
      </w:r>
      <w:r w:rsidR="00A94E53">
        <w:rPr>
          <w:lang w:val="sr-Cyrl-CS"/>
        </w:rPr>
        <w:t xml:space="preserve"> </w:t>
      </w:r>
      <w:r>
        <w:rPr>
          <w:lang w:val="sr-Cyrl-CS"/>
        </w:rPr>
        <w:t>po</w:t>
      </w:r>
      <w:r w:rsidR="00A94E53">
        <w:rPr>
          <w:lang w:val="sr-Cyrl-CS"/>
        </w:rPr>
        <w:t xml:space="preserve"> </w:t>
      </w:r>
      <w:r>
        <w:rPr>
          <w:lang w:val="sr-Cyrl-CS"/>
        </w:rPr>
        <w:t>ustavnoj</w:t>
      </w:r>
      <w:r w:rsidR="00A94E53">
        <w:rPr>
          <w:lang w:val="sr-Cyrl-CS"/>
        </w:rPr>
        <w:t xml:space="preserve"> </w:t>
      </w:r>
      <w:r>
        <w:rPr>
          <w:lang w:val="sr-Cyrl-CS"/>
        </w:rPr>
        <w:t>žalbi</w:t>
      </w:r>
      <w:r w:rsidR="00A94E53">
        <w:rPr>
          <w:lang w:val="sr-Cyrl-CS"/>
        </w:rPr>
        <w:t xml:space="preserve"> </w:t>
      </w:r>
      <w:r>
        <w:rPr>
          <w:lang w:val="sr-Cyrl-CS"/>
        </w:rPr>
        <w:t>utvrdio</w:t>
      </w:r>
      <w:r w:rsidR="00A94E53">
        <w:rPr>
          <w:lang w:val="sr-Cyrl-CS"/>
        </w:rPr>
        <w:t xml:space="preserve"> </w:t>
      </w:r>
      <w:r>
        <w:rPr>
          <w:lang w:val="sr-Cyrl-CS"/>
        </w:rPr>
        <w:t>povredu</w:t>
      </w:r>
      <w:r w:rsidR="00A94E53">
        <w:rPr>
          <w:lang w:val="sr-Cyrl-CS"/>
        </w:rPr>
        <w:t xml:space="preserve"> </w:t>
      </w:r>
      <w:r>
        <w:rPr>
          <w:lang w:val="sr-Cyrl-CS"/>
        </w:rPr>
        <w:t>ili</w:t>
      </w:r>
      <w:r w:rsidR="00A94E53">
        <w:rPr>
          <w:lang w:val="sr-Cyrl-CS"/>
        </w:rPr>
        <w:t xml:space="preserve"> </w:t>
      </w:r>
      <w:r>
        <w:rPr>
          <w:lang w:val="sr-Cyrl-CS"/>
        </w:rPr>
        <w:t>uskraćivanje</w:t>
      </w:r>
      <w:r w:rsidR="00A94E53">
        <w:rPr>
          <w:lang w:val="sr-Cyrl-CS"/>
        </w:rPr>
        <w:t xml:space="preserve"> </w:t>
      </w:r>
      <w:r>
        <w:rPr>
          <w:lang w:val="sr-Cyrl-CS"/>
        </w:rPr>
        <w:t>ljudskog</w:t>
      </w:r>
      <w:r w:rsidR="00A94E53">
        <w:rPr>
          <w:lang w:val="sr-Cyrl-CS"/>
        </w:rPr>
        <w:t xml:space="preserve"> </w:t>
      </w:r>
      <w:r>
        <w:rPr>
          <w:lang w:val="sr-Cyrl-CS"/>
        </w:rPr>
        <w:t>ili</w:t>
      </w:r>
      <w:r w:rsidR="00A94E53">
        <w:rPr>
          <w:lang w:val="sr-Cyrl-CS"/>
        </w:rPr>
        <w:t xml:space="preserve"> </w:t>
      </w:r>
      <w:r>
        <w:rPr>
          <w:lang w:val="sr-Cyrl-CS"/>
        </w:rPr>
        <w:t>manjinskog</w:t>
      </w:r>
      <w:r w:rsidR="00A94E53">
        <w:rPr>
          <w:lang w:val="sr-Cyrl-CS"/>
        </w:rPr>
        <w:t xml:space="preserve"> </w:t>
      </w:r>
      <w:r>
        <w:rPr>
          <w:lang w:val="sr-Cyrl-CS"/>
        </w:rPr>
        <w:t>prava</w:t>
      </w:r>
      <w:r w:rsidR="00A94E53">
        <w:rPr>
          <w:lang w:val="sr-Cyrl-CS"/>
        </w:rPr>
        <w:t xml:space="preserve"> </w:t>
      </w:r>
      <w:r>
        <w:rPr>
          <w:lang w:val="sr-Cyrl-CS"/>
        </w:rPr>
        <w:t>i</w:t>
      </w:r>
      <w:r w:rsidR="00A94E53">
        <w:rPr>
          <w:lang w:val="sr-Cyrl-CS"/>
        </w:rPr>
        <w:t xml:space="preserve"> </w:t>
      </w:r>
      <w:r>
        <w:rPr>
          <w:lang w:val="sr-Cyrl-CS"/>
        </w:rPr>
        <w:lastRenderedPageBreak/>
        <w:t>slobode</w:t>
      </w:r>
      <w:r w:rsidR="00A94E53">
        <w:rPr>
          <w:lang w:val="sr-Cyrl-CS"/>
        </w:rPr>
        <w:t xml:space="preserve"> </w:t>
      </w:r>
      <w:r>
        <w:rPr>
          <w:lang w:val="sr-Cyrl-CS"/>
        </w:rPr>
        <w:t>zajemčene</w:t>
      </w:r>
      <w:r w:rsidR="00A94E53">
        <w:rPr>
          <w:lang w:val="sr-Cyrl-CS"/>
        </w:rPr>
        <w:t xml:space="preserve"> </w:t>
      </w:r>
      <w:r>
        <w:rPr>
          <w:lang w:val="sr-Cyrl-CS"/>
        </w:rPr>
        <w:t>Ustavom</w:t>
      </w:r>
      <w:r w:rsidR="00A94E53">
        <w:rPr>
          <w:lang w:val="sr-Cyrl-CS"/>
        </w:rPr>
        <w:t xml:space="preserve">, </w:t>
      </w:r>
      <w:r>
        <w:rPr>
          <w:lang w:val="sr-Cyrl-CS"/>
        </w:rPr>
        <w:t>a</w:t>
      </w:r>
      <w:r w:rsidR="00A94E53">
        <w:rPr>
          <w:lang w:val="sr-Cyrl-CS"/>
        </w:rPr>
        <w:t xml:space="preserve"> </w:t>
      </w:r>
      <w:r>
        <w:rPr>
          <w:lang w:val="sr-Cyrl-CS"/>
        </w:rPr>
        <w:t>istovremeno</w:t>
      </w:r>
      <w:r w:rsidR="00A94E53">
        <w:rPr>
          <w:lang w:val="sr-Cyrl-CS"/>
        </w:rPr>
        <w:t xml:space="preserve"> </w:t>
      </w:r>
      <w:r>
        <w:rPr>
          <w:lang w:val="sr-Cyrl-CS"/>
        </w:rPr>
        <w:t>nije</w:t>
      </w:r>
      <w:r w:rsidR="00A94E53">
        <w:rPr>
          <w:lang w:val="sr-Cyrl-CS"/>
        </w:rPr>
        <w:t xml:space="preserve"> </w:t>
      </w:r>
      <w:r>
        <w:rPr>
          <w:lang w:val="sr-Cyrl-CS"/>
        </w:rPr>
        <w:t>poništio</w:t>
      </w:r>
      <w:r w:rsidR="00A94E53">
        <w:rPr>
          <w:lang w:val="sr-Cyrl-CS"/>
        </w:rPr>
        <w:t xml:space="preserve"> </w:t>
      </w:r>
      <w:r>
        <w:rPr>
          <w:lang w:val="sr-Cyrl-CS"/>
        </w:rPr>
        <w:t>osporeno</w:t>
      </w:r>
      <w:r w:rsidR="00A94E53">
        <w:rPr>
          <w:lang w:val="sr-Cyrl-CS"/>
        </w:rPr>
        <w:t xml:space="preserve"> </w:t>
      </w:r>
      <w:r>
        <w:rPr>
          <w:lang w:val="sr-Cyrl-CS"/>
        </w:rPr>
        <w:t>rešenje</w:t>
      </w:r>
      <w:r w:rsidR="00A94E53">
        <w:rPr>
          <w:lang w:val="sr-Cyrl-CS"/>
        </w:rPr>
        <w:t xml:space="preserve"> (</w:t>
      </w:r>
      <w:r>
        <w:rPr>
          <w:lang w:val="sr-Cyrl-CS"/>
        </w:rPr>
        <w:t>tačka</w:t>
      </w:r>
      <w:r w:rsidR="00A94E53">
        <w:rPr>
          <w:lang w:val="sr-Cyrl-CS"/>
        </w:rPr>
        <w:t xml:space="preserve"> 11); </w:t>
      </w:r>
      <w:r>
        <w:rPr>
          <w:lang w:val="sr-Cyrl-CS"/>
        </w:rPr>
        <w:t>ako</w:t>
      </w:r>
      <w:r w:rsidR="00A94E53">
        <w:rPr>
          <w:lang w:val="sr-Cyrl-CS"/>
        </w:rPr>
        <w:t xml:space="preserve"> </w:t>
      </w:r>
      <w:r>
        <w:rPr>
          <w:lang w:val="sr-Cyrl-CS"/>
        </w:rPr>
        <w:t>je</w:t>
      </w:r>
      <w:r w:rsidR="00A94E53">
        <w:rPr>
          <w:lang w:val="sr-Cyrl-CS"/>
        </w:rPr>
        <w:t xml:space="preserve"> </w:t>
      </w:r>
      <w:r>
        <w:rPr>
          <w:lang w:val="sr-Cyrl-CS"/>
        </w:rPr>
        <w:t>Evropski</w:t>
      </w:r>
      <w:r w:rsidR="00A94E53">
        <w:rPr>
          <w:lang w:val="sr-Cyrl-CS"/>
        </w:rPr>
        <w:t xml:space="preserve"> </w:t>
      </w:r>
      <w:r>
        <w:rPr>
          <w:lang w:val="sr-Cyrl-CS"/>
        </w:rPr>
        <w:t>sud</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u</w:t>
      </w:r>
      <w:r w:rsidR="00A94E53">
        <w:rPr>
          <w:lang w:val="sr-Cyrl-CS"/>
        </w:rPr>
        <w:t xml:space="preserve"> </w:t>
      </w:r>
      <w:r>
        <w:rPr>
          <w:lang w:val="sr-Cyrl-CS"/>
        </w:rPr>
        <w:t>istoj</w:t>
      </w:r>
      <w:r w:rsidR="00A94E53">
        <w:rPr>
          <w:lang w:val="sr-Cyrl-CS"/>
        </w:rPr>
        <w:t xml:space="preserve"> </w:t>
      </w:r>
      <w:r>
        <w:rPr>
          <w:lang w:val="sr-Cyrl-CS"/>
        </w:rPr>
        <w:t>upravnoj</w:t>
      </w:r>
      <w:r w:rsidR="00A94E53">
        <w:rPr>
          <w:lang w:val="sr-Cyrl-CS"/>
        </w:rPr>
        <w:t xml:space="preserve"> </w:t>
      </w:r>
      <w:r>
        <w:rPr>
          <w:lang w:val="sr-Cyrl-CS"/>
        </w:rPr>
        <w:t>stvari</w:t>
      </w:r>
      <w:r w:rsidR="00A94E53">
        <w:rPr>
          <w:lang w:val="sr-Cyrl-CS"/>
        </w:rPr>
        <w:t xml:space="preserve"> </w:t>
      </w:r>
      <w:r>
        <w:rPr>
          <w:lang w:val="sr-Cyrl-CS"/>
        </w:rPr>
        <w:t>naknadno</w:t>
      </w:r>
      <w:r w:rsidR="00A94E53">
        <w:rPr>
          <w:lang w:val="sr-Cyrl-CS"/>
        </w:rPr>
        <w:t xml:space="preserve"> </w:t>
      </w:r>
      <w:r>
        <w:rPr>
          <w:lang w:val="sr-Cyrl-CS"/>
        </w:rPr>
        <w:t>utvrdio</w:t>
      </w:r>
      <w:r w:rsidR="00A94E53">
        <w:rPr>
          <w:lang w:val="sr-Cyrl-CS"/>
        </w:rPr>
        <w:t xml:space="preserve"> </w:t>
      </w:r>
      <w:r>
        <w:rPr>
          <w:lang w:val="sr-Cyrl-CS"/>
        </w:rPr>
        <w:t>da</w:t>
      </w:r>
      <w:r w:rsidR="00A94E53">
        <w:rPr>
          <w:lang w:val="sr-Cyrl-CS"/>
        </w:rPr>
        <w:t xml:space="preserve"> </w:t>
      </w:r>
      <w:r>
        <w:rPr>
          <w:lang w:val="sr-Cyrl-CS"/>
        </w:rPr>
        <w:t>su</w:t>
      </w:r>
      <w:r w:rsidR="00A94E53">
        <w:rPr>
          <w:lang w:val="sr-Cyrl-CS"/>
        </w:rPr>
        <w:t xml:space="preserve"> </w:t>
      </w:r>
      <w:r>
        <w:rPr>
          <w:lang w:val="sr-Cyrl-CS"/>
        </w:rPr>
        <w:t>prava</w:t>
      </w:r>
      <w:r w:rsidR="00A94E53">
        <w:rPr>
          <w:lang w:val="sr-Cyrl-CS"/>
        </w:rPr>
        <w:t xml:space="preserve"> </w:t>
      </w:r>
      <w:r>
        <w:rPr>
          <w:lang w:val="sr-Cyrl-CS"/>
        </w:rPr>
        <w:t>ili</w:t>
      </w:r>
      <w:r w:rsidR="00A94E53">
        <w:rPr>
          <w:lang w:val="sr-Cyrl-CS"/>
        </w:rPr>
        <w:t xml:space="preserve"> </w:t>
      </w:r>
      <w:r>
        <w:rPr>
          <w:lang w:val="sr-Cyrl-CS"/>
        </w:rPr>
        <w:t>slobode</w:t>
      </w:r>
      <w:r w:rsidR="00A94E53">
        <w:rPr>
          <w:lang w:val="sr-Cyrl-CS"/>
        </w:rPr>
        <w:t xml:space="preserve"> </w:t>
      </w:r>
      <w:r>
        <w:rPr>
          <w:lang w:val="sr-Cyrl-CS"/>
        </w:rPr>
        <w:t>podnosioca</w:t>
      </w:r>
      <w:r w:rsidR="00A94E53">
        <w:rPr>
          <w:lang w:val="sr-Cyrl-CS"/>
        </w:rPr>
        <w:t xml:space="preserve"> </w:t>
      </w:r>
      <w:r>
        <w:rPr>
          <w:lang w:val="sr-Cyrl-CS"/>
        </w:rPr>
        <w:t>predstavke</w:t>
      </w:r>
      <w:r w:rsidR="00A94E53">
        <w:rPr>
          <w:lang w:val="sr-Cyrl-CS"/>
        </w:rPr>
        <w:t xml:space="preserve"> </w:t>
      </w:r>
      <w:r>
        <w:rPr>
          <w:lang w:val="sr-Cyrl-CS"/>
        </w:rPr>
        <w:t>povređena</w:t>
      </w:r>
      <w:r w:rsidR="00A94E53">
        <w:rPr>
          <w:lang w:val="sr-Cyrl-CS"/>
        </w:rPr>
        <w:t xml:space="preserve"> </w:t>
      </w:r>
      <w:r>
        <w:rPr>
          <w:lang w:val="sr-Cyrl-CS"/>
        </w:rPr>
        <w:t>ili</w:t>
      </w:r>
      <w:r w:rsidR="00A94E53">
        <w:rPr>
          <w:lang w:val="sr-Cyrl-CS"/>
        </w:rPr>
        <w:t xml:space="preserve"> </w:t>
      </w:r>
      <w:r>
        <w:rPr>
          <w:lang w:val="sr-Cyrl-CS"/>
        </w:rPr>
        <w:t>usklaćena</w:t>
      </w:r>
      <w:r w:rsidR="00A94E53">
        <w:rPr>
          <w:lang w:val="sr-Cyrl-CS"/>
        </w:rPr>
        <w:t xml:space="preserve"> (</w:t>
      </w:r>
      <w:r>
        <w:rPr>
          <w:lang w:val="sr-Cyrl-CS"/>
        </w:rPr>
        <w:t>tačka</w:t>
      </w:r>
      <w:r w:rsidR="00A94E53">
        <w:rPr>
          <w:lang w:val="sr-Cyrl-CS"/>
        </w:rPr>
        <w:t xml:space="preserve"> 12). </w:t>
      </w:r>
      <w:r>
        <w:rPr>
          <w:lang w:val="sr-Cyrl-CS"/>
        </w:rPr>
        <w:t>Pored</w:t>
      </w:r>
      <w:r w:rsidR="00A94E53">
        <w:rPr>
          <w:lang w:val="sr-Cyrl-CS"/>
        </w:rPr>
        <w:t xml:space="preserve"> </w:t>
      </w:r>
      <w:r>
        <w:rPr>
          <w:lang w:val="sr-Cyrl-CS"/>
        </w:rPr>
        <w:t>toga</w:t>
      </w:r>
      <w:r w:rsidR="00A94E53">
        <w:rPr>
          <w:lang w:val="sr-Cyrl-CS"/>
        </w:rPr>
        <w:t xml:space="preserve">, </w:t>
      </w:r>
      <w:r>
        <w:rPr>
          <w:lang w:val="sr-Cyrl-CS"/>
        </w:rPr>
        <w:t>članom</w:t>
      </w:r>
      <w:r w:rsidR="00A94E53">
        <w:rPr>
          <w:lang w:val="sr-Cyrl-CS"/>
        </w:rPr>
        <w:t xml:space="preserve"> 177. </w:t>
      </w:r>
      <w:r>
        <w:rPr>
          <w:lang w:val="sr-Cyrl-RS"/>
        </w:rPr>
        <w:t>Zakona</w:t>
      </w:r>
      <w:r w:rsidR="00A94E53">
        <w:rPr>
          <w:lang w:val="sr-Cyrl-RS"/>
        </w:rPr>
        <w:t xml:space="preserve"> </w:t>
      </w:r>
      <w:r>
        <w:rPr>
          <w:lang w:val="sr-Cyrl-RS"/>
        </w:rPr>
        <w:t>o</w:t>
      </w:r>
      <w:r w:rsidR="00A94E53">
        <w:rPr>
          <w:lang w:val="sr-Cyrl-RS"/>
        </w:rPr>
        <w:t xml:space="preserve"> </w:t>
      </w:r>
      <w:r>
        <w:rPr>
          <w:lang w:val="sr-Cyrl-RS"/>
        </w:rPr>
        <w:t>opštem</w:t>
      </w:r>
      <w:r w:rsidR="00A94E53">
        <w:rPr>
          <w:lang w:val="sr-Cyrl-RS"/>
        </w:rPr>
        <w:t xml:space="preserve"> </w:t>
      </w:r>
      <w:r>
        <w:rPr>
          <w:lang w:val="sr-Cyrl-RS"/>
        </w:rPr>
        <w:t>upravnom</w:t>
      </w:r>
      <w:r w:rsidR="00A94E53">
        <w:rPr>
          <w:lang w:val="sr-Cyrl-RS"/>
        </w:rPr>
        <w:t xml:space="preserve"> </w:t>
      </w:r>
      <w:r>
        <w:rPr>
          <w:lang w:val="sr-Cyrl-RS"/>
        </w:rPr>
        <w:t>postupku</w:t>
      </w:r>
      <w:r w:rsidR="00A94E53">
        <w:rPr>
          <w:lang w:val="sr-Cyrl-CS"/>
        </w:rPr>
        <w:t xml:space="preserve"> </w:t>
      </w:r>
      <w:r>
        <w:rPr>
          <w:lang w:val="sr-Cyrl-CS"/>
        </w:rPr>
        <w:t>propisano</w:t>
      </w:r>
      <w:r w:rsidR="00A94E53">
        <w:rPr>
          <w:lang w:val="sr-Cyrl-CS"/>
        </w:rPr>
        <w:t xml:space="preserve"> </w:t>
      </w:r>
      <w:r>
        <w:rPr>
          <w:lang w:val="sr-Cyrl-CS"/>
        </w:rPr>
        <w:t>je</w:t>
      </w:r>
      <w:r w:rsidR="00A94E53">
        <w:rPr>
          <w:lang w:val="sr-Cyrl-CS"/>
        </w:rPr>
        <w:t xml:space="preserve"> </w:t>
      </w:r>
      <w:r>
        <w:rPr>
          <w:lang w:val="sr-Cyrl-CS"/>
        </w:rPr>
        <w:t>sledeće</w:t>
      </w:r>
      <w:r w:rsidR="00A94E53">
        <w:rPr>
          <w:lang w:val="sr-Cyrl-CS"/>
        </w:rPr>
        <w:t>: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može</w:t>
      </w:r>
      <w:r w:rsidR="00A94E53">
        <w:rPr>
          <w:lang w:val="sr-Cyrl-CS"/>
        </w:rPr>
        <w:t xml:space="preserve"> </w:t>
      </w:r>
      <w:r>
        <w:rPr>
          <w:lang w:val="sr-Cyrl-CS"/>
        </w:rPr>
        <w:t>da</w:t>
      </w:r>
      <w:r w:rsidR="00A94E53">
        <w:rPr>
          <w:lang w:val="sr-Cyrl-CS"/>
        </w:rPr>
        <w:t xml:space="preserve"> </w:t>
      </w:r>
      <w:r>
        <w:rPr>
          <w:lang w:val="sr-Cyrl-CS"/>
        </w:rPr>
        <w:t>zahteva</w:t>
      </w:r>
      <w:r w:rsidR="00A94E53">
        <w:rPr>
          <w:lang w:val="sr-Cyrl-CS"/>
        </w:rPr>
        <w:t xml:space="preserve"> </w:t>
      </w:r>
      <w:r>
        <w:rPr>
          <w:lang w:val="sr-Cyrl-CS"/>
        </w:rPr>
        <w:t>stranka</w:t>
      </w:r>
      <w:r w:rsidR="00A94E53">
        <w:rPr>
          <w:lang w:val="sr-Cyrl-CS"/>
        </w:rPr>
        <w:t xml:space="preserve"> (</w:t>
      </w:r>
      <w:r>
        <w:rPr>
          <w:lang w:val="sr-Cyrl-CS"/>
        </w:rPr>
        <w:t>stav</w:t>
      </w:r>
      <w:r w:rsidR="00A94E53">
        <w:rPr>
          <w:lang w:val="sr-Cyrl-CS"/>
        </w:rPr>
        <w:t xml:space="preserve"> 1); </w:t>
      </w:r>
      <w:r>
        <w:rPr>
          <w:lang w:val="sr-Cyrl-CS"/>
        </w:rPr>
        <w:t>Organ</w:t>
      </w:r>
      <w:r w:rsidR="00A94E53">
        <w:rPr>
          <w:lang w:val="sr-Cyrl-CS"/>
        </w:rPr>
        <w:t xml:space="preserve"> </w:t>
      </w:r>
      <w:r>
        <w:rPr>
          <w:lang w:val="sr-Cyrl-CS"/>
        </w:rPr>
        <w:t>koji</w:t>
      </w:r>
      <w:r w:rsidR="00A94E53">
        <w:rPr>
          <w:lang w:val="sr-Cyrl-CS"/>
        </w:rPr>
        <w:t xml:space="preserve"> </w:t>
      </w:r>
      <w:r>
        <w:rPr>
          <w:lang w:val="sr-Cyrl-CS"/>
        </w:rPr>
        <w:t>je</w:t>
      </w:r>
      <w:r w:rsidR="00A94E53">
        <w:rPr>
          <w:lang w:val="sr-Cyrl-CS"/>
        </w:rPr>
        <w:t xml:space="preserve"> </w:t>
      </w:r>
      <w:r>
        <w:rPr>
          <w:lang w:val="sr-Cyrl-CS"/>
        </w:rPr>
        <w:t>doneo</w:t>
      </w:r>
      <w:r w:rsidR="00A94E53">
        <w:rPr>
          <w:lang w:val="sr-Cyrl-CS"/>
        </w:rPr>
        <w:t xml:space="preserve"> </w:t>
      </w:r>
      <w:r>
        <w:rPr>
          <w:lang w:val="sr-Cyrl-CS"/>
        </w:rPr>
        <w:t>konačno</w:t>
      </w:r>
      <w:r w:rsidR="00A94E53">
        <w:rPr>
          <w:lang w:val="sr-Cyrl-CS"/>
        </w:rPr>
        <w:t xml:space="preserve"> </w:t>
      </w:r>
      <w:r>
        <w:rPr>
          <w:lang w:val="sr-Cyrl-CS"/>
        </w:rPr>
        <w:t>rešenje</w:t>
      </w:r>
      <w:r w:rsidR="00A94E53">
        <w:rPr>
          <w:lang w:val="sr-Cyrl-CS"/>
        </w:rPr>
        <w:t xml:space="preserve"> </w:t>
      </w:r>
      <w:r>
        <w:rPr>
          <w:lang w:val="sr-Cyrl-CS"/>
        </w:rPr>
        <w:t>može</w:t>
      </w:r>
      <w:r w:rsidR="00A94E53">
        <w:rPr>
          <w:lang w:val="sr-Cyrl-CS"/>
        </w:rPr>
        <w:t xml:space="preserve"> </w:t>
      </w:r>
      <w:r>
        <w:rPr>
          <w:lang w:val="sr-Cyrl-CS"/>
        </w:rPr>
        <w:t>da</w:t>
      </w:r>
      <w:r w:rsidR="00A94E53">
        <w:rPr>
          <w:lang w:val="sr-Cyrl-CS"/>
        </w:rPr>
        <w:t xml:space="preserve"> </w:t>
      </w:r>
      <w:r>
        <w:rPr>
          <w:lang w:val="sr-Cyrl-CS"/>
        </w:rPr>
        <w:t>ponovi</w:t>
      </w:r>
      <w:r w:rsidR="00A94E53">
        <w:rPr>
          <w:lang w:val="sr-Cyrl-CS"/>
        </w:rPr>
        <w:t xml:space="preserve"> </w:t>
      </w:r>
      <w:r>
        <w:rPr>
          <w:lang w:val="sr-Cyrl-CS"/>
        </w:rPr>
        <w:t>postupak</w:t>
      </w:r>
      <w:r w:rsidR="00A94E53">
        <w:rPr>
          <w:lang w:val="sr-Cyrl-CS"/>
        </w:rPr>
        <w:t xml:space="preserve"> </w:t>
      </w:r>
      <w:r>
        <w:rPr>
          <w:lang w:val="sr-Cyrl-CS"/>
        </w:rPr>
        <w:t>po</w:t>
      </w:r>
      <w:r w:rsidR="00A94E53">
        <w:rPr>
          <w:lang w:val="sr-Cyrl-CS"/>
        </w:rPr>
        <w:t xml:space="preserve"> </w:t>
      </w:r>
      <w:r>
        <w:rPr>
          <w:lang w:val="sr-Cyrl-CS"/>
        </w:rPr>
        <w:t>službenoj</w:t>
      </w:r>
      <w:r w:rsidR="00A94E53">
        <w:rPr>
          <w:lang w:val="sr-Cyrl-CS"/>
        </w:rPr>
        <w:t xml:space="preserve"> </w:t>
      </w:r>
      <w:r>
        <w:rPr>
          <w:lang w:val="sr-Cyrl-CS"/>
        </w:rPr>
        <w:t>dužnosti</w:t>
      </w:r>
      <w:r w:rsidR="00A94E53">
        <w:rPr>
          <w:lang w:val="sr-Cyrl-CS"/>
        </w:rPr>
        <w:t xml:space="preserve"> (</w:t>
      </w:r>
      <w:r>
        <w:rPr>
          <w:lang w:val="sr-Cyrl-CS"/>
        </w:rPr>
        <w:t>stav</w:t>
      </w:r>
      <w:r w:rsidR="00A94E53">
        <w:rPr>
          <w:lang w:val="sr-Cyrl-CS"/>
        </w:rPr>
        <w:t xml:space="preserve"> 2). </w:t>
      </w:r>
      <w:r>
        <w:rPr>
          <w:lang w:val="sr-Cyrl-CS"/>
        </w:rPr>
        <w:t>Takođe</w:t>
      </w:r>
      <w:r w:rsidR="00A94E53">
        <w:rPr>
          <w:lang w:val="sr-Cyrl-CS"/>
        </w:rPr>
        <w:t xml:space="preserve">, </w:t>
      </w:r>
      <w:r>
        <w:rPr>
          <w:lang w:val="sr-Cyrl-CS"/>
        </w:rPr>
        <w:t>odredbom</w:t>
      </w:r>
      <w:r w:rsidR="00A94E53">
        <w:rPr>
          <w:lang w:val="sr-Cyrl-CS"/>
        </w:rPr>
        <w:t xml:space="preserve"> </w:t>
      </w:r>
      <w:r>
        <w:rPr>
          <w:lang w:val="sr-Cyrl-CS"/>
        </w:rPr>
        <w:t>člana</w:t>
      </w:r>
      <w:r w:rsidR="00A94E53">
        <w:rPr>
          <w:lang w:val="sr-Cyrl-CS"/>
        </w:rPr>
        <w:t xml:space="preserve"> 178. </w:t>
      </w:r>
      <w:r>
        <w:rPr>
          <w:lang w:val="sr-Cyrl-CS"/>
        </w:rPr>
        <w:t>Zakona</w:t>
      </w:r>
      <w:r w:rsidR="00A94E53">
        <w:rPr>
          <w:lang w:val="sr-Cyrl-CS"/>
        </w:rPr>
        <w:t xml:space="preserve"> </w:t>
      </w:r>
      <w:r>
        <w:rPr>
          <w:lang w:val="sr-Cyrl-CS"/>
        </w:rPr>
        <w:t>o</w:t>
      </w:r>
      <w:r w:rsidR="00A94E53">
        <w:rPr>
          <w:lang w:val="sr-Cyrl-CS"/>
        </w:rPr>
        <w:t xml:space="preserve"> </w:t>
      </w:r>
      <w:r>
        <w:rPr>
          <w:lang w:val="sr-Cyrl-CS"/>
        </w:rPr>
        <w:t>opštem</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 xml:space="preserve">, </w:t>
      </w:r>
      <w:r>
        <w:rPr>
          <w:lang w:val="sr-Cyrl-CS"/>
        </w:rPr>
        <w:t>propisano</w:t>
      </w:r>
      <w:r w:rsidR="00A94E53">
        <w:rPr>
          <w:lang w:val="sr-Cyrl-CS"/>
        </w:rPr>
        <w:t xml:space="preserve"> </w:t>
      </w:r>
      <w:r>
        <w:rPr>
          <w:lang w:val="sr-Cyrl-CS"/>
        </w:rPr>
        <w:t>je</w:t>
      </w:r>
      <w:r w:rsidR="00A94E53">
        <w:rPr>
          <w:lang w:val="sr-Cyrl-CS"/>
        </w:rPr>
        <w:t xml:space="preserve"> </w:t>
      </w:r>
      <w:r>
        <w:rPr>
          <w:lang w:val="sr-Cyrl-CS"/>
        </w:rPr>
        <w:t>sledeće</w:t>
      </w:r>
      <w:r w:rsidR="00A94E53">
        <w:rPr>
          <w:lang w:val="sr-Cyrl-CS"/>
        </w:rPr>
        <w:t>: „</w:t>
      </w:r>
      <w:r>
        <w:rPr>
          <w:lang w:val="sr-Cyrl-CS"/>
        </w:rPr>
        <w:t>Stranka</w:t>
      </w:r>
      <w:r w:rsidR="00A94E53">
        <w:rPr>
          <w:lang w:val="sr-Cyrl-CS"/>
        </w:rPr>
        <w:t xml:space="preserve"> </w:t>
      </w:r>
      <w:r>
        <w:rPr>
          <w:lang w:val="sr-Cyrl-CS"/>
        </w:rPr>
        <w:t>može</w:t>
      </w:r>
      <w:r w:rsidR="00A94E53">
        <w:rPr>
          <w:lang w:val="sr-Cyrl-CS"/>
        </w:rPr>
        <w:t xml:space="preserve"> </w:t>
      </w:r>
      <w:r>
        <w:rPr>
          <w:lang w:val="sr-Cyrl-CS"/>
        </w:rPr>
        <w:t>da</w:t>
      </w:r>
      <w:r w:rsidR="00A94E53">
        <w:rPr>
          <w:lang w:val="sr-Cyrl-CS"/>
        </w:rPr>
        <w:t xml:space="preserve"> </w:t>
      </w:r>
      <w:r>
        <w:rPr>
          <w:lang w:val="sr-Cyrl-CS"/>
        </w:rPr>
        <w:t>zahteva</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u</w:t>
      </w:r>
      <w:r w:rsidR="00A94E53">
        <w:rPr>
          <w:lang w:val="sr-Cyrl-CS"/>
        </w:rPr>
        <w:t xml:space="preserve"> </w:t>
      </w:r>
      <w:r>
        <w:rPr>
          <w:lang w:val="sr-Cyrl-CS"/>
        </w:rPr>
        <w:t>roku</w:t>
      </w:r>
      <w:r w:rsidR="00A94E53">
        <w:rPr>
          <w:lang w:val="sr-Cyrl-CS"/>
        </w:rPr>
        <w:t xml:space="preserve"> </w:t>
      </w:r>
      <w:r>
        <w:rPr>
          <w:lang w:val="sr-Cyrl-CS"/>
        </w:rPr>
        <w:t>od</w:t>
      </w:r>
      <w:r w:rsidR="00A94E53">
        <w:rPr>
          <w:lang w:val="sr-Cyrl-CS"/>
        </w:rPr>
        <w:t xml:space="preserve"> 90 </w:t>
      </w:r>
      <w:r>
        <w:rPr>
          <w:lang w:val="sr-Cyrl-CS"/>
        </w:rPr>
        <w:t>dana</w:t>
      </w:r>
      <w:r w:rsidR="00A94E53">
        <w:rPr>
          <w:lang w:val="sr-Cyrl-CS"/>
        </w:rPr>
        <w:t xml:space="preserve"> </w:t>
      </w:r>
      <w:r>
        <w:rPr>
          <w:lang w:val="sr-Cyrl-CS"/>
        </w:rPr>
        <w:t>od</w:t>
      </w:r>
      <w:r w:rsidR="00A94E53">
        <w:rPr>
          <w:lang w:val="sr-Cyrl-CS"/>
        </w:rPr>
        <w:t xml:space="preserve"> </w:t>
      </w:r>
      <w:r>
        <w:rPr>
          <w:lang w:val="sr-Cyrl-CS"/>
        </w:rPr>
        <w:t>dana</w:t>
      </w:r>
      <w:r w:rsidR="00A94E53">
        <w:rPr>
          <w:lang w:val="sr-Cyrl-CS"/>
        </w:rPr>
        <w:t xml:space="preserve"> </w:t>
      </w:r>
      <w:r>
        <w:rPr>
          <w:lang w:val="sr-Cyrl-CS"/>
        </w:rPr>
        <w:t>saznanja</w:t>
      </w:r>
      <w:r w:rsidR="00A94E53">
        <w:rPr>
          <w:lang w:val="sr-Cyrl-CS"/>
        </w:rPr>
        <w:t xml:space="preserve"> </w:t>
      </w:r>
      <w:r>
        <w:rPr>
          <w:lang w:val="sr-Cyrl-CS"/>
        </w:rPr>
        <w:t>za</w:t>
      </w:r>
      <w:r w:rsidR="00A94E53">
        <w:rPr>
          <w:lang w:val="sr-Cyrl-CS"/>
        </w:rPr>
        <w:t xml:space="preserve"> </w:t>
      </w:r>
      <w:r>
        <w:rPr>
          <w:lang w:val="sr-Cyrl-CS"/>
        </w:rPr>
        <w:t>razlog</w:t>
      </w:r>
      <w:r w:rsidR="00A94E53">
        <w:rPr>
          <w:lang w:val="sr-Cyrl-CS"/>
        </w:rPr>
        <w:t xml:space="preserve"> </w:t>
      </w:r>
      <w:r>
        <w:rPr>
          <w:lang w:val="sr-Cyrl-CS"/>
        </w:rPr>
        <w:t>za</w:t>
      </w:r>
      <w:r w:rsidR="00A94E53">
        <w:rPr>
          <w:lang w:val="sr-Cyrl-CS"/>
        </w:rPr>
        <w:t xml:space="preserve"> </w:t>
      </w:r>
      <w:r>
        <w:rPr>
          <w:lang w:val="sr-Cyrl-CS"/>
        </w:rPr>
        <w:t>ponavljanje</w:t>
      </w:r>
      <w:r w:rsidR="00A94E53">
        <w:rPr>
          <w:lang w:val="sr-Cyrl-CS"/>
        </w:rPr>
        <w:t xml:space="preserve">, </w:t>
      </w:r>
      <w:r>
        <w:rPr>
          <w:lang w:val="sr-Cyrl-CS"/>
        </w:rPr>
        <w:t>odnosno</w:t>
      </w:r>
      <w:r w:rsidR="00A94E53">
        <w:rPr>
          <w:lang w:val="sr-Cyrl-CS"/>
        </w:rPr>
        <w:t xml:space="preserve"> </w:t>
      </w:r>
      <w:r>
        <w:rPr>
          <w:lang w:val="sr-Cyrl-CS"/>
        </w:rPr>
        <w:t>u</w:t>
      </w:r>
      <w:r w:rsidR="00A94E53">
        <w:rPr>
          <w:lang w:val="sr-Cyrl-CS"/>
        </w:rPr>
        <w:t xml:space="preserve"> </w:t>
      </w:r>
      <w:r>
        <w:rPr>
          <w:lang w:val="sr-Cyrl-CS"/>
        </w:rPr>
        <w:t>roku</w:t>
      </w:r>
      <w:r w:rsidR="00A94E53">
        <w:rPr>
          <w:lang w:val="sr-Cyrl-CS"/>
        </w:rPr>
        <w:t xml:space="preserve"> </w:t>
      </w:r>
      <w:r>
        <w:rPr>
          <w:lang w:val="sr-Cyrl-CS"/>
        </w:rPr>
        <w:t>od</w:t>
      </w:r>
      <w:r w:rsidR="00A94E53">
        <w:rPr>
          <w:lang w:val="sr-Cyrl-CS"/>
        </w:rPr>
        <w:t xml:space="preserve"> </w:t>
      </w:r>
      <w:r>
        <w:rPr>
          <w:lang w:val="sr-Cyrl-CS"/>
        </w:rPr>
        <w:t>šest</w:t>
      </w:r>
      <w:r w:rsidR="00A94E53">
        <w:rPr>
          <w:lang w:val="sr-Cyrl-CS"/>
        </w:rPr>
        <w:t xml:space="preserve"> </w:t>
      </w:r>
      <w:r>
        <w:rPr>
          <w:lang w:val="sr-Cyrl-CS"/>
        </w:rPr>
        <w:t>meseci</w:t>
      </w:r>
      <w:r w:rsidR="00A94E53">
        <w:rPr>
          <w:lang w:val="sr-Cyrl-CS"/>
        </w:rPr>
        <w:t xml:space="preserve"> </w:t>
      </w:r>
      <w:r>
        <w:rPr>
          <w:lang w:val="sr-Cyrl-CS"/>
        </w:rPr>
        <w:t>od</w:t>
      </w:r>
      <w:r w:rsidR="00A94E53">
        <w:rPr>
          <w:lang w:val="sr-Cyrl-CS"/>
        </w:rPr>
        <w:t xml:space="preserve"> </w:t>
      </w:r>
      <w:r>
        <w:rPr>
          <w:lang w:val="sr-Cyrl-CS"/>
        </w:rPr>
        <w:t>objavljivanja</w:t>
      </w:r>
      <w:r w:rsidR="00A94E53">
        <w:rPr>
          <w:lang w:val="sr-Cyrl-CS"/>
        </w:rPr>
        <w:t xml:space="preserve"> </w:t>
      </w:r>
      <w:r>
        <w:rPr>
          <w:lang w:val="sr-Cyrl-CS"/>
        </w:rPr>
        <w:t>odluke</w:t>
      </w:r>
      <w:r w:rsidR="00A94E53">
        <w:rPr>
          <w:lang w:val="sr-Cyrl-CS"/>
        </w:rPr>
        <w:t xml:space="preserve"> </w:t>
      </w:r>
      <w:r>
        <w:rPr>
          <w:lang w:val="sr-Cyrl-CS"/>
        </w:rPr>
        <w:t>Ustavnog</w:t>
      </w:r>
      <w:r w:rsidR="00A94E53">
        <w:rPr>
          <w:lang w:val="sr-Cyrl-CS"/>
        </w:rPr>
        <w:t xml:space="preserve"> </w:t>
      </w:r>
      <w:r>
        <w:rPr>
          <w:lang w:val="sr-Cyrl-CS"/>
        </w:rPr>
        <w:t>suda</w:t>
      </w:r>
      <w:r w:rsidR="00A94E53">
        <w:rPr>
          <w:lang w:val="sr-Cyrl-CS"/>
        </w:rPr>
        <w:t xml:space="preserve"> </w:t>
      </w:r>
      <w:r>
        <w:rPr>
          <w:lang w:val="sr-Cyrl-CS"/>
        </w:rPr>
        <w:t>ili</w:t>
      </w:r>
      <w:r w:rsidR="00A94E53">
        <w:rPr>
          <w:lang w:val="sr-Cyrl-CS"/>
        </w:rPr>
        <w:t xml:space="preserve"> </w:t>
      </w:r>
      <w:r>
        <w:rPr>
          <w:lang w:val="sr-Cyrl-CS"/>
        </w:rPr>
        <w:t>Evropskog</w:t>
      </w:r>
      <w:r w:rsidR="00A94E53">
        <w:rPr>
          <w:lang w:val="sr-Cyrl-CS"/>
        </w:rPr>
        <w:t xml:space="preserve"> </w:t>
      </w:r>
      <w:r>
        <w:rPr>
          <w:lang w:val="sr-Cyrl-CS"/>
        </w:rPr>
        <w:t>suda</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u</w:t>
      </w:r>
      <w:r w:rsidR="00A94E53">
        <w:rPr>
          <w:lang w:val="sr-Cyrl-CS"/>
        </w:rPr>
        <w:t xml:space="preserve"> „</w:t>
      </w:r>
      <w:r>
        <w:rPr>
          <w:lang w:val="sr-Cyrl-CS"/>
        </w:rPr>
        <w:t>Službenom</w:t>
      </w:r>
      <w:r w:rsidR="00A94E53">
        <w:rPr>
          <w:lang w:val="sr-Cyrl-CS"/>
        </w:rPr>
        <w:t xml:space="preserve"> </w:t>
      </w:r>
      <w:r>
        <w:rPr>
          <w:lang w:val="sr-Cyrl-CS"/>
        </w:rPr>
        <w:t>glasniku</w:t>
      </w:r>
      <w:r w:rsidR="00A94E53">
        <w:rPr>
          <w:lang w:val="sr-Cyrl-CS"/>
        </w:rPr>
        <w:t xml:space="preserve"> </w:t>
      </w:r>
      <w:r>
        <w:rPr>
          <w:lang w:val="sr-Cyrl-CS"/>
        </w:rPr>
        <w:t>Republike</w:t>
      </w:r>
      <w:r w:rsidR="00A94E53">
        <w:rPr>
          <w:lang w:val="sr-Cyrl-CS"/>
        </w:rPr>
        <w:t xml:space="preserve"> </w:t>
      </w:r>
      <w:r>
        <w:rPr>
          <w:lang w:val="sr-Cyrl-CS"/>
        </w:rPr>
        <w:t>Srbije</w:t>
      </w:r>
      <w:r w:rsidR="00A94E53">
        <w:rPr>
          <w:bCs/>
          <w:color w:val="000000"/>
          <w:szCs w:val="20"/>
          <w:lang w:val="sr-Cyrl-CS" w:eastAsia="sr-Latn-CS"/>
        </w:rPr>
        <w:t>”</w:t>
      </w:r>
      <w:r w:rsidR="00A94E53">
        <w:rPr>
          <w:lang w:val="sr-Cyrl-CS"/>
        </w:rPr>
        <w:t xml:space="preserve"> (</w:t>
      </w:r>
      <w:r>
        <w:rPr>
          <w:lang w:val="sr-Cyrl-CS"/>
        </w:rPr>
        <w:t>stav</w:t>
      </w:r>
      <w:r w:rsidR="00A94E53">
        <w:rPr>
          <w:lang w:val="sr-Cyrl-CS"/>
        </w:rPr>
        <w:t xml:space="preserve"> 1); </w:t>
      </w:r>
      <w:r>
        <w:rPr>
          <w:lang w:val="sr-Cyrl-CS"/>
        </w:rPr>
        <w:t>Isti</w:t>
      </w:r>
      <w:r w:rsidR="00A94E53">
        <w:rPr>
          <w:lang w:val="sr-Cyrl-CS"/>
        </w:rPr>
        <w:t xml:space="preserve"> </w:t>
      </w:r>
      <w:r>
        <w:rPr>
          <w:lang w:val="sr-Cyrl-CS"/>
        </w:rPr>
        <w:t>rokovi</w:t>
      </w:r>
      <w:r w:rsidR="00A94E53">
        <w:rPr>
          <w:lang w:val="sr-Cyrl-CS"/>
        </w:rPr>
        <w:t xml:space="preserve"> </w:t>
      </w:r>
      <w:r>
        <w:rPr>
          <w:lang w:val="sr-Cyrl-CS"/>
        </w:rPr>
        <w:t>važe</w:t>
      </w:r>
      <w:r w:rsidR="00A94E53">
        <w:rPr>
          <w:lang w:val="sr-Cyrl-CS"/>
        </w:rPr>
        <w:t xml:space="preserve"> </w:t>
      </w:r>
      <w:r>
        <w:rPr>
          <w:lang w:val="sr-Cyrl-CS"/>
        </w:rPr>
        <w:t>i</w:t>
      </w:r>
      <w:r w:rsidR="00A94E53">
        <w:rPr>
          <w:lang w:val="sr-Cyrl-CS"/>
        </w:rPr>
        <w:t xml:space="preserve"> </w:t>
      </w:r>
      <w:r>
        <w:rPr>
          <w:lang w:val="sr-Cyrl-CS"/>
        </w:rPr>
        <w:t>ako</w:t>
      </w:r>
      <w:r w:rsidR="00A94E53">
        <w:rPr>
          <w:lang w:val="sr-Cyrl-CS"/>
        </w:rPr>
        <w:t xml:space="preserve"> </w:t>
      </w:r>
      <w:r>
        <w:rPr>
          <w:lang w:val="sr-Cyrl-CS"/>
        </w:rPr>
        <w:t>se</w:t>
      </w:r>
      <w:r w:rsidR="00A94E53">
        <w:rPr>
          <w:lang w:val="sr-Cyrl-CS"/>
        </w:rPr>
        <w:t xml:space="preserve"> </w:t>
      </w:r>
      <w:r>
        <w:rPr>
          <w:lang w:val="sr-Cyrl-CS"/>
        </w:rPr>
        <w:t>postupak</w:t>
      </w:r>
      <w:r w:rsidR="00A94E53">
        <w:rPr>
          <w:lang w:val="sr-Cyrl-CS"/>
        </w:rPr>
        <w:t xml:space="preserve"> </w:t>
      </w:r>
      <w:r>
        <w:rPr>
          <w:lang w:val="sr-Cyrl-CS"/>
        </w:rPr>
        <w:t>ponavlja</w:t>
      </w:r>
      <w:r w:rsidR="00A94E53">
        <w:rPr>
          <w:lang w:val="sr-Cyrl-CS"/>
        </w:rPr>
        <w:t xml:space="preserve"> </w:t>
      </w:r>
      <w:r>
        <w:rPr>
          <w:lang w:val="sr-Cyrl-CS"/>
        </w:rPr>
        <w:t>po</w:t>
      </w:r>
      <w:r w:rsidR="00A94E53">
        <w:rPr>
          <w:lang w:val="sr-Cyrl-CS"/>
        </w:rPr>
        <w:t xml:space="preserve"> </w:t>
      </w:r>
      <w:r>
        <w:rPr>
          <w:lang w:val="sr-Cyrl-CS"/>
        </w:rPr>
        <w:t>službenoj</w:t>
      </w:r>
      <w:r w:rsidR="00A94E53">
        <w:rPr>
          <w:lang w:val="sr-Cyrl-CS"/>
        </w:rPr>
        <w:t xml:space="preserve"> </w:t>
      </w:r>
      <w:r>
        <w:rPr>
          <w:lang w:val="sr-Cyrl-CS"/>
        </w:rPr>
        <w:t>dužnosti</w:t>
      </w:r>
      <w:r w:rsidR="00A94E53">
        <w:rPr>
          <w:lang w:val="sr-Cyrl-CS"/>
        </w:rPr>
        <w:t xml:space="preserve"> (</w:t>
      </w:r>
      <w:r>
        <w:rPr>
          <w:lang w:val="sr-Cyrl-CS"/>
        </w:rPr>
        <w:t>stav</w:t>
      </w:r>
      <w:r w:rsidR="00A94E53">
        <w:rPr>
          <w:lang w:val="sr-Cyrl-CS"/>
        </w:rPr>
        <w:t xml:space="preserve"> 2); </w:t>
      </w:r>
      <w:r>
        <w:rPr>
          <w:lang w:val="sr-Cyrl-CS"/>
        </w:rPr>
        <w:t>Kada</w:t>
      </w:r>
      <w:r w:rsidR="00A94E53">
        <w:rPr>
          <w:lang w:val="sr-Cyrl-CS"/>
        </w:rPr>
        <w:t xml:space="preserve"> </w:t>
      </w:r>
      <w:r>
        <w:rPr>
          <w:lang w:val="sr-Cyrl-CS"/>
        </w:rPr>
        <w:t>istekne</w:t>
      </w:r>
      <w:r w:rsidR="00A94E53">
        <w:rPr>
          <w:lang w:val="sr-Cyrl-CS"/>
        </w:rPr>
        <w:t xml:space="preserve"> </w:t>
      </w:r>
      <w:r>
        <w:rPr>
          <w:lang w:val="sr-Cyrl-CS"/>
        </w:rPr>
        <w:t>pet</w:t>
      </w:r>
      <w:r w:rsidR="00A94E53">
        <w:rPr>
          <w:lang w:val="sr-Cyrl-CS"/>
        </w:rPr>
        <w:t xml:space="preserve"> </w:t>
      </w:r>
      <w:r>
        <w:rPr>
          <w:lang w:val="sr-Cyrl-CS"/>
        </w:rPr>
        <w:t>godina</w:t>
      </w:r>
      <w:r w:rsidR="00A94E53">
        <w:rPr>
          <w:lang w:val="sr-Cyrl-CS"/>
        </w:rPr>
        <w:t xml:space="preserve"> </w:t>
      </w:r>
      <w:r>
        <w:rPr>
          <w:lang w:val="sr-Cyrl-CS"/>
        </w:rPr>
        <w:t>od</w:t>
      </w:r>
      <w:r w:rsidR="00A94E53">
        <w:rPr>
          <w:lang w:val="sr-Cyrl-CS"/>
        </w:rPr>
        <w:t xml:space="preserve"> </w:t>
      </w:r>
      <w:r>
        <w:rPr>
          <w:lang w:val="sr-Cyrl-CS"/>
        </w:rPr>
        <w:t>kada</w:t>
      </w:r>
      <w:r w:rsidR="00A94E53">
        <w:rPr>
          <w:lang w:val="sr-Cyrl-CS"/>
        </w:rPr>
        <w:t xml:space="preserve"> </w:t>
      </w:r>
      <w:r>
        <w:rPr>
          <w:lang w:val="sr-Cyrl-CS"/>
        </w:rPr>
        <w:t>je</w:t>
      </w:r>
      <w:r w:rsidR="00A94E53">
        <w:rPr>
          <w:lang w:val="sr-Cyrl-CS"/>
        </w:rPr>
        <w:t xml:space="preserve"> </w:t>
      </w:r>
      <w:r>
        <w:rPr>
          <w:lang w:val="sr-Cyrl-CS"/>
        </w:rPr>
        <w:t>je</w:t>
      </w:r>
      <w:r w:rsidR="00A94E53">
        <w:rPr>
          <w:lang w:val="sr-Cyrl-CS"/>
        </w:rPr>
        <w:t xml:space="preserve"> </w:t>
      </w:r>
      <w:r>
        <w:rPr>
          <w:lang w:val="sr-Cyrl-CS"/>
        </w:rPr>
        <w:t>stranka</w:t>
      </w:r>
      <w:r w:rsidR="00A94E53">
        <w:rPr>
          <w:lang w:val="sr-Cyrl-CS"/>
        </w:rPr>
        <w:t xml:space="preserve"> </w:t>
      </w:r>
      <w:r>
        <w:rPr>
          <w:lang w:val="sr-Cyrl-CS"/>
        </w:rPr>
        <w:t>obaveštena</w:t>
      </w:r>
      <w:r w:rsidR="00A94E53">
        <w:rPr>
          <w:lang w:val="sr-Cyrl-CS"/>
        </w:rPr>
        <w:t xml:space="preserve"> </w:t>
      </w:r>
      <w:r>
        <w:rPr>
          <w:lang w:val="sr-Cyrl-CS"/>
        </w:rPr>
        <w:t>o</w:t>
      </w:r>
      <w:r w:rsidR="00A94E53">
        <w:rPr>
          <w:lang w:val="sr-Cyrl-CS"/>
        </w:rPr>
        <w:t xml:space="preserve"> </w:t>
      </w:r>
      <w:r>
        <w:rPr>
          <w:lang w:val="sr-Cyrl-CS"/>
        </w:rPr>
        <w:t>konačnom</w:t>
      </w:r>
      <w:r w:rsidR="00A94E53">
        <w:rPr>
          <w:lang w:val="sr-Cyrl-CS"/>
        </w:rPr>
        <w:t xml:space="preserve"> </w:t>
      </w:r>
      <w:r>
        <w:rPr>
          <w:lang w:val="sr-Cyrl-CS"/>
        </w:rPr>
        <w:t>rešenju</w:t>
      </w:r>
      <w:r w:rsidR="00A94E53">
        <w:rPr>
          <w:lang w:val="sr-Cyrl-CS"/>
        </w:rPr>
        <w:t xml:space="preserve">, </w:t>
      </w:r>
      <w:r>
        <w:rPr>
          <w:lang w:val="sr-Cyrl-CS"/>
        </w:rPr>
        <w:t>više</w:t>
      </w:r>
      <w:r w:rsidR="00A94E53">
        <w:rPr>
          <w:lang w:val="sr-Cyrl-CS"/>
        </w:rPr>
        <w:t xml:space="preserve"> </w:t>
      </w:r>
      <w:r>
        <w:rPr>
          <w:lang w:val="sr-Cyrl-CS"/>
        </w:rPr>
        <w:t>ne</w:t>
      </w:r>
      <w:r w:rsidR="00A94E53">
        <w:rPr>
          <w:lang w:val="sr-Cyrl-CS"/>
        </w:rPr>
        <w:t xml:space="preserve"> </w:t>
      </w:r>
      <w:r>
        <w:rPr>
          <w:lang w:val="sr-Cyrl-CS"/>
        </w:rPr>
        <w:t>može</w:t>
      </w:r>
      <w:r w:rsidR="00A94E53">
        <w:rPr>
          <w:lang w:val="sr-Cyrl-CS"/>
        </w:rPr>
        <w:t xml:space="preserve"> </w:t>
      </w:r>
      <w:r>
        <w:rPr>
          <w:lang w:val="sr-Cyrl-CS"/>
        </w:rPr>
        <w:t>da</w:t>
      </w:r>
      <w:r w:rsidR="00A94E53">
        <w:rPr>
          <w:lang w:val="sr-Cyrl-CS"/>
        </w:rPr>
        <w:t xml:space="preserve"> </w:t>
      </w:r>
      <w:r>
        <w:rPr>
          <w:lang w:val="sr-Cyrl-CS"/>
        </w:rPr>
        <w:t>se</w:t>
      </w:r>
      <w:r w:rsidR="00A94E53">
        <w:rPr>
          <w:lang w:val="sr-Cyrl-CS"/>
        </w:rPr>
        <w:t xml:space="preserve"> </w:t>
      </w:r>
      <w:r>
        <w:rPr>
          <w:lang w:val="sr-Cyrl-CS"/>
        </w:rPr>
        <w:t>zahteva</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niti</w:t>
      </w:r>
      <w:r w:rsidR="00A94E53">
        <w:rPr>
          <w:lang w:val="sr-Cyrl-CS"/>
        </w:rPr>
        <w:t xml:space="preserve"> </w:t>
      </w:r>
      <w:r>
        <w:rPr>
          <w:lang w:val="sr-Cyrl-CS"/>
        </w:rPr>
        <w:t>organ</w:t>
      </w:r>
      <w:r w:rsidR="00A94E53">
        <w:rPr>
          <w:lang w:val="sr-Cyrl-CS"/>
        </w:rPr>
        <w:t xml:space="preserve"> </w:t>
      </w:r>
      <w:r>
        <w:rPr>
          <w:lang w:val="sr-Cyrl-CS"/>
        </w:rPr>
        <w:t>može</w:t>
      </w:r>
      <w:r w:rsidR="00A94E53">
        <w:rPr>
          <w:lang w:val="sr-Cyrl-CS"/>
        </w:rPr>
        <w:t xml:space="preserve"> </w:t>
      </w:r>
      <w:r>
        <w:rPr>
          <w:lang w:val="sr-Cyrl-CS"/>
        </w:rPr>
        <w:t>da</w:t>
      </w:r>
      <w:r w:rsidR="00A94E53">
        <w:rPr>
          <w:lang w:val="sr-Cyrl-CS"/>
        </w:rPr>
        <w:t xml:space="preserve"> </w:t>
      </w:r>
      <w:r>
        <w:rPr>
          <w:lang w:val="sr-Cyrl-CS"/>
        </w:rPr>
        <w:t>ponovi</w:t>
      </w:r>
      <w:r w:rsidR="00A94E53">
        <w:rPr>
          <w:lang w:val="sr-Cyrl-CS"/>
        </w:rPr>
        <w:t xml:space="preserve"> </w:t>
      </w:r>
      <w:r>
        <w:rPr>
          <w:lang w:val="sr-Cyrl-CS"/>
        </w:rPr>
        <w:t>postupak</w:t>
      </w:r>
      <w:r w:rsidR="00A94E53">
        <w:rPr>
          <w:lang w:val="sr-Cyrl-CS"/>
        </w:rPr>
        <w:t xml:space="preserve"> </w:t>
      </w:r>
      <w:r>
        <w:rPr>
          <w:lang w:val="sr-Cyrl-CS"/>
        </w:rPr>
        <w:t>po</w:t>
      </w:r>
      <w:r w:rsidR="00A94E53">
        <w:rPr>
          <w:lang w:val="sr-Cyrl-CS"/>
        </w:rPr>
        <w:t xml:space="preserve"> </w:t>
      </w:r>
      <w:r>
        <w:rPr>
          <w:lang w:val="sr-Cyrl-CS"/>
        </w:rPr>
        <w:t>službenoj</w:t>
      </w:r>
      <w:r w:rsidR="00A94E53">
        <w:rPr>
          <w:lang w:val="sr-Cyrl-CS"/>
        </w:rPr>
        <w:t xml:space="preserve"> </w:t>
      </w:r>
      <w:r>
        <w:rPr>
          <w:lang w:val="sr-Cyrl-CS"/>
        </w:rPr>
        <w:t>dužnosti</w:t>
      </w:r>
      <w:r w:rsidR="00A94E53">
        <w:rPr>
          <w:lang w:val="sr-Cyrl-CS"/>
        </w:rPr>
        <w:t xml:space="preserve"> (</w:t>
      </w:r>
      <w:r>
        <w:rPr>
          <w:lang w:val="sr-Cyrl-CS"/>
        </w:rPr>
        <w:t>stav</w:t>
      </w:r>
      <w:r w:rsidR="00A94E53">
        <w:rPr>
          <w:lang w:val="sr-Cyrl-CS"/>
        </w:rPr>
        <w:t xml:space="preserve"> 3)</w:t>
      </w:r>
      <w:r w:rsidR="00A94E53" w:rsidRPr="00202797">
        <w:rPr>
          <w:bCs/>
          <w:color w:val="000000"/>
          <w:szCs w:val="20"/>
          <w:lang w:val="sr-Cyrl-CS" w:eastAsia="sr-Latn-CS"/>
        </w:rPr>
        <w:t>”</w:t>
      </w:r>
      <w:r w:rsidR="00A94E53">
        <w:rPr>
          <w:lang w:val="sr-Cyrl-CS"/>
        </w:rPr>
        <w:t>.</w:t>
      </w:r>
    </w:p>
    <w:p w:rsidR="00A170F2" w:rsidRDefault="00A170F2" w:rsidP="00A94E53">
      <w:pPr>
        <w:ind w:firstLine="720"/>
        <w:rPr>
          <w:lang w:val="sr-Cyrl-CS"/>
        </w:rPr>
      </w:pPr>
    </w:p>
    <w:p w:rsidR="00A94E53" w:rsidRDefault="007E10D4" w:rsidP="00A94E53">
      <w:pPr>
        <w:ind w:firstLine="720"/>
        <w:rPr>
          <w:lang w:val="sr-Cyrl-CS"/>
        </w:rPr>
      </w:pPr>
      <w:r>
        <w:rPr>
          <w:lang w:val="sr-Cyrl-CS"/>
        </w:rPr>
        <w:t>U</w:t>
      </w:r>
      <w:r w:rsidR="00A94E53">
        <w:rPr>
          <w:lang w:val="sr-Cyrl-CS"/>
        </w:rPr>
        <w:t xml:space="preserve"> </w:t>
      </w:r>
      <w:r>
        <w:rPr>
          <w:lang w:val="sr-Cyrl-CS"/>
        </w:rPr>
        <w:t>procesnom</w:t>
      </w:r>
      <w:r w:rsidR="00A94E53">
        <w:rPr>
          <w:lang w:val="sr-Cyrl-CS"/>
        </w:rPr>
        <w:t xml:space="preserve"> </w:t>
      </w:r>
      <w:r>
        <w:rPr>
          <w:lang w:val="sr-Cyrl-CS"/>
        </w:rPr>
        <w:t>pravu</w:t>
      </w:r>
      <w:r w:rsidR="00A94E53">
        <w:rPr>
          <w:lang w:val="sr-Cyrl-CS"/>
        </w:rPr>
        <w:t xml:space="preserve"> </w:t>
      </w:r>
      <w:r>
        <w:rPr>
          <w:lang w:val="sr-Cyrl-CS"/>
        </w:rPr>
        <w:t>Republike</w:t>
      </w:r>
      <w:r w:rsidR="00A94E53">
        <w:rPr>
          <w:lang w:val="sr-Cyrl-CS"/>
        </w:rPr>
        <w:t xml:space="preserve"> </w:t>
      </w:r>
      <w:r>
        <w:rPr>
          <w:lang w:val="sr-Cyrl-CS"/>
        </w:rPr>
        <w:t>Srbije</w:t>
      </w:r>
      <w:r w:rsidR="00A94E53">
        <w:rPr>
          <w:lang w:val="sr-Cyrl-CS"/>
        </w:rPr>
        <w:t xml:space="preserve">, </w:t>
      </w:r>
      <w:r>
        <w:rPr>
          <w:lang w:val="sr-Cyrl-CS"/>
        </w:rPr>
        <w:t>razloge</w:t>
      </w:r>
      <w:r w:rsidR="00A94E53">
        <w:rPr>
          <w:lang w:val="sr-Cyrl-CS"/>
        </w:rPr>
        <w:t xml:space="preserve"> </w:t>
      </w:r>
      <w:r>
        <w:rPr>
          <w:lang w:val="sr-Cyrl-CS"/>
        </w:rPr>
        <w:t>za</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poput</w:t>
      </w:r>
      <w:r w:rsidR="00A94E53">
        <w:rPr>
          <w:lang w:val="sr-Cyrl-CS"/>
        </w:rPr>
        <w:t xml:space="preserve"> </w:t>
      </w:r>
      <w:r>
        <w:rPr>
          <w:lang w:val="sr-Cyrl-CS"/>
        </w:rPr>
        <w:t>onih</w:t>
      </w:r>
      <w:r w:rsidR="00A94E53">
        <w:rPr>
          <w:lang w:val="sr-Cyrl-CS"/>
        </w:rPr>
        <w:t xml:space="preserve"> </w:t>
      </w:r>
      <w:r>
        <w:rPr>
          <w:lang w:val="sr-Cyrl-CS"/>
        </w:rPr>
        <w:t>koji</w:t>
      </w:r>
      <w:r w:rsidR="00A94E53">
        <w:rPr>
          <w:lang w:val="sr-Cyrl-CS"/>
        </w:rPr>
        <w:t xml:space="preserve"> </w:t>
      </w:r>
      <w:r>
        <w:rPr>
          <w:lang w:val="sr-Cyrl-CS"/>
        </w:rPr>
        <w:t>se</w:t>
      </w:r>
      <w:r w:rsidR="00A94E53">
        <w:rPr>
          <w:lang w:val="sr-Cyrl-CS"/>
        </w:rPr>
        <w:t xml:space="preserve"> </w:t>
      </w:r>
      <w:r>
        <w:rPr>
          <w:lang w:val="sr-Cyrl-CS"/>
        </w:rPr>
        <w:t>navode</w:t>
      </w:r>
      <w:r w:rsidR="00A94E53">
        <w:rPr>
          <w:lang w:val="sr-Cyrl-CS"/>
        </w:rPr>
        <w:t xml:space="preserve"> </w:t>
      </w:r>
      <w:r>
        <w:rPr>
          <w:lang w:val="sr-Cyrl-CS"/>
        </w:rPr>
        <w:t>u</w:t>
      </w:r>
      <w:r w:rsidR="00A94E53">
        <w:rPr>
          <w:lang w:val="sr-Cyrl-CS"/>
        </w:rPr>
        <w:t xml:space="preserve"> </w:t>
      </w:r>
      <w:r>
        <w:rPr>
          <w:lang w:val="sr-Cyrl-CS"/>
        </w:rPr>
        <w:t>članu</w:t>
      </w:r>
      <w:r w:rsidR="00A94E53">
        <w:rPr>
          <w:lang w:val="sr-Cyrl-CS"/>
        </w:rPr>
        <w:t xml:space="preserve"> 176. </w:t>
      </w:r>
      <w:r>
        <w:rPr>
          <w:lang w:val="sr-Cyrl-CS"/>
        </w:rPr>
        <w:t>stav</w:t>
      </w:r>
      <w:r w:rsidR="00A94E53">
        <w:rPr>
          <w:lang w:val="sr-Cyrl-CS"/>
        </w:rPr>
        <w:t xml:space="preserve"> 1. </w:t>
      </w:r>
      <w:r>
        <w:rPr>
          <w:lang w:val="sr-Cyrl-CS"/>
        </w:rPr>
        <w:t>tač</w:t>
      </w:r>
      <w:r w:rsidR="00A94E53">
        <w:rPr>
          <w:lang w:val="sr-Cyrl-CS"/>
        </w:rPr>
        <w:t xml:space="preserve">. 11) </w:t>
      </w:r>
      <w:r>
        <w:rPr>
          <w:lang w:val="sr-Cyrl-CS"/>
        </w:rPr>
        <w:t>i</w:t>
      </w:r>
      <w:r w:rsidR="00A94E53">
        <w:rPr>
          <w:lang w:val="sr-Cyrl-CS"/>
        </w:rPr>
        <w:t xml:space="preserve"> 12) </w:t>
      </w:r>
      <w:r>
        <w:rPr>
          <w:lang w:val="sr-Cyrl-CS"/>
        </w:rPr>
        <w:t>Zakona</w:t>
      </w:r>
      <w:r w:rsidR="00A94E53">
        <w:rPr>
          <w:lang w:val="sr-Cyrl-CS"/>
        </w:rPr>
        <w:t xml:space="preserve"> </w:t>
      </w:r>
      <w:r>
        <w:rPr>
          <w:lang w:val="sr-Cyrl-CS"/>
        </w:rPr>
        <w:t>o</w:t>
      </w:r>
      <w:r w:rsidR="00A94E53">
        <w:rPr>
          <w:lang w:val="sr-Cyrl-CS"/>
        </w:rPr>
        <w:t xml:space="preserve"> </w:t>
      </w:r>
      <w:r>
        <w:rPr>
          <w:lang w:val="sr-Cyrl-CS"/>
        </w:rPr>
        <w:t>opštem</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 xml:space="preserve">, </w:t>
      </w:r>
      <w:r>
        <w:rPr>
          <w:lang w:val="sr-Cyrl-CS"/>
        </w:rPr>
        <w:t>nalazimo</w:t>
      </w:r>
      <w:r w:rsidR="00A94E53">
        <w:rPr>
          <w:lang w:val="sr-Cyrl-CS"/>
        </w:rPr>
        <w:t xml:space="preserve"> </w:t>
      </w:r>
      <w:r>
        <w:rPr>
          <w:lang w:val="sr-Cyrl-CS"/>
        </w:rPr>
        <w:t>i</w:t>
      </w:r>
      <w:r w:rsidR="00A94E53">
        <w:rPr>
          <w:lang w:val="sr-Cyrl-CS"/>
        </w:rPr>
        <w:t xml:space="preserve"> </w:t>
      </w:r>
      <w:r>
        <w:rPr>
          <w:lang w:val="sr-Cyrl-RS"/>
        </w:rPr>
        <w:t>u</w:t>
      </w:r>
      <w:r w:rsidR="00A94E53">
        <w:rPr>
          <w:lang w:val="sr-Cyrl-CS"/>
        </w:rPr>
        <w:t xml:space="preserve"> </w:t>
      </w:r>
      <w:r>
        <w:rPr>
          <w:lang w:val="sr-Cyrl-CS"/>
        </w:rPr>
        <w:t>članu</w:t>
      </w:r>
      <w:r w:rsidR="00A94E53">
        <w:rPr>
          <w:lang w:val="sr-Cyrl-CS"/>
        </w:rPr>
        <w:t xml:space="preserve"> 56. </w:t>
      </w:r>
      <w:r>
        <w:rPr>
          <w:lang w:val="sr-Cyrl-CS"/>
        </w:rPr>
        <w:t>stav</w:t>
      </w:r>
      <w:r w:rsidR="00A94E53">
        <w:rPr>
          <w:lang w:val="sr-Cyrl-CS"/>
        </w:rPr>
        <w:t xml:space="preserve"> 1. </w:t>
      </w:r>
      <w:r>
        <w:rPr>
          <w:lang w:val="sr-Cyrl-CS"/>
        </w:rPr>
        <w:t>tačka</w:t>
      </w:r>
      <w:r w:rsidR="00A94E53">
        <w:rPr>
          <w:lang w:val="sr-Cyrl-CS"/>
        </w:rPr>
        <w:t xml:space="preserve"> 7) </w:t>
      </w:r>
      <w:r>
        <w:rPr>
          <w:lang w:val="sr-Cyrl-CS"/>
        </w:rPr>
        <w:t>Zakona</w:t>
      </w:r>
      <w:r w:rsidR="00A94E53">
        <w:rPr>
          <w:lang w:val="sr-Cyrl-CS"/>
        </w:rPr>
        <w:t xml:space="preserve"> </w:t>
      </w:r>
      <w:r>
        <w:rPr>
          <w:lang w:val="sr-Cyrl-CS"/>
        </w:rPr>
        <w:t>o</w:t>
      </w:r>
      <w:r w:rsidR="00A94E53">
        <w:rPr>
          <w:lang w:val="sr-Cyrl-CS"/>
        </w:rPr>
        <w:t xml:space="preserve"> </w:t>
      </w:r>
      <w:r>
        <w:rPr>
          <w:lang w:val="sr-Cyrl-CS"/>
        </w:rPr>
        <w:t>upravnim</w:t>
      </w:r>
      <w:r w:rsidR="00A94E53">
        <w:rPr>
          <w:lang w:val="sr-Cyrl-CS"/>
        </w:rPr>
        <w:t xml:space="preserve"> </w:t>
      </w:r>
      <w:r>
        <w:rPr>
          <w:lang w:val="sr-Cyrl-CS"/>
        </w:rPr>
        <w:t>sporovima</w:t>
      </w:r>
      <w:r w:rsidR="00A94E53">
        <w:rPr>
          <w:lang w:val="sr-Cyrl-CS"/>
        </w:rPr>
        <w:t xml:space="preserve"> </w:t>
      </w:r>
      <w:r w:rsidR="00A94E53" w:rsidRPr="00FC6C5F">
        <w:rPr>
          <w:iCs/>
          <w:lang w:val="sr-Cyrl-RS"/>
        </w:rPr>
        <w:t>(„</w:t>
      </w:r>
      <w:r>
        <w:rPr>
          <w:iCs/>
          <w:lang w:val="sr-Cyrl-RS"/>
        </w:rPr>
        <w:t>Službeni</w:t>
      </w:r>
      <w:r w:rsidR="00A94E53" w:rsidRPr="00FC6C5F">
        <w:rPr>
          <w:iCs/>
          <w:lang w:val="sr-Cyrl-RS"/>
        </w:rPr>
        <w:t xml:space="preserve"> </w:t>
      </w:r>
      <w:r>
        <w:rPr>
          <w:iCs/>
          <w:lang w:val="sr-Cyrl-RS"/>
        </w:rPr>
        <w:t>glasnik</w:t>
      </w:r>
      <w:r w:rsidR="00A94E53" w:rsidRPr="00FC6C5F">
        <w:rPr>
          <w:iCs/>
          <w:lang w:val="sr-Cyrl-RS"/>
        </w:rPr>
        <w:t xml:space="preserve"> </w:t>
      </w:r>
      <w:r>
        <w:rPr>
          <w:iCs/>
          <w:lang w:val="sr-Cyrl-RS"/>
        </w:rPr>
        <w:t>RS</w:t>
      </w:r>
      <w:r w:rsidR="00A94E53" w:rsidRPr="00D17E44">
        <w:rPr>
          <w:bCs/>
          <w:iCs/>
          <w:color w:val="000000"/>
          <w:lang w:val="sr-Cyrl-CS" w:eastAsia="sr-Latn-CS"/>
        </w:rPr>
        <w:t>”</w:t>
      </w:r>
      <w:r w:rsidR="00A94E53">
        <w:rPr>
          <w:iCs/>
          <w:lang w:val="sr-Cyrl-RS"/>
        </w:rPr>
        <w:t xml:space="preserve">, </w:t>
      </w:r>
      <w:r>
        <w:rPr>
          <w:iCs/>
          <w:lang w:val="sr-Cyrl-RS"/>
        </w:rPr>
        <w:t>broj</w:t>
      </w:r>
      <w:r w:rsidR="00A94E53">
        <w:rPr>
          <w:iCs/>
          <w:lang w:val="sr-Cyrl-CS"/>
        </w:rPr>
        <w:t xml:space="preserve"> 111/09</w:t>
      </w:r>
      <w:r w:rsidR="00A94E53">
        <w:rPr>
          <w:lang w:val="sr-Cyrl-CS"/>
        </w:rPr>
        <w:t xml:space="preserve">), </w:t>
      </w:r>
      <w:r>
        <w:rPr>
          <w:lang w:val="sr-Cyrl-CS"/>
        </w:rPr>
        <w:t>u</w:t>
      </w:r>
      <w:r w:rsidR="00A94E53">
        <w:rPr>
          <w:lang w:val="sr-Cyrl-CS"/>
        </w:rPr>
        <w:t xml:space="preserve"> </w:t>
      </w:r>
      <w:r>
        <w:rPr>
          <w:lang w:val="sr-Cyrl-CS"/>
        </w:rPr>
        <w:t>kojem</w:t>
      </w:r>
      <w:r w:rsidR="00A94E53">
        <w:rPr>
          <w:lang w:val="sr-Cyrl-CS"/>
        </w:rPr>
        <w:t xml:space="preserve"> </w:t>
      </w:r>
      <w:r>
        <w:rPr>
          <w:lang w:val="sr-Cyrl-CS"/>
        </w:rPr>
        <w:t>je</w:t>
      </w:r>
      <w:r w:rsidR="00A94E53">
        <w:rPr>
          <w:lang w:val="sr-Cyrl-CS"/>
        </w:rPr>
        <w:t xml:space="preserve"> </w:t>
      </w:r>
      <w:r>
        <w:rPr>
          <w:lang w:val="sr-Cyrl-CS"/>
        </w:rPr>
        <w:t>propisano</w:t>
      </w:r>
      <w:r w:rsidR="00A94E53">
        <w:rPr>
          <w:lang w:val="sr-Cyrl-CS"/>
        </w:rPr>
        <w:t xml:space="preserve"> </w:t>
      </w:r>
      <w:r>
        <w:rPr>
          <w:lang w:val="sr-Cyrl-CS"/>
        </w:rPr>
        <w:t>da</w:t>
      </w:r>
      <w:r w:rsidR="00A94E53">
        <w:rPr>
          <w:lang w:val="sr-Cyrl-CS"/>
        </w:rPr>
        <w:t xml:space="preserve"> </w:t>
      </w:r>
      <w:r>
        <w:rPr>
          <w:lang w:val="sr-Cyrl-CS"/>
        </w:rPr>
        <w:t>će</w:t>
      </w:r>
      <w:r w:rsidR="00A94E53">
        <w:rPr>
          <w:lang w:val="sr-Cyrl-CS"/>
        </w:rPr>
        <w:t xml:space="preserve"> </w:t>
      </w:r>
      <w:r>
        <w:rPr>
          <w:lang w:val="sr-Cyrl-CS"/>
        </w:rPr>
        <w:t>se</w:t>
      </w:r>
      <w:r w:rsidR="00A94E53">
        <w:rPr>
          <w:lang w:val="sr-Cyrl-CS"/>
        </w:rPr>
        <w:t xml:space="preserve"> </w:t>
      </w:r>
      <w:r>
        <w:rPr>
          <w:lang w:val="sr-Cyrl-CS"/>
        </w:rPr>
        <w:t>postupak</w:t>
      </w:r>
      <w:r w:rsidR="00A94E53">
        <w:rPr>
          <w:lang w:val="sr-Cyrl-CS"/>
        </w:rPr>
        <w:t xml:space="preserve"> </w:t>
      </w:r>
      <w:r>
        <w:rPr>
          <w:lang w:val="sr-Cyrl-CS"/>
        </w:rPr>
        <w:t>završen</w:t>
      </w:r>
      <w:r w:rsidR="00A94E53">
        <w:rPr>
          <w:lang w:val="sr-Cyrl-CS"/>
        </w:rPr>
        <w:t xml:space="preserve"> </w:t>
      </w:r>
      <w:r>
        <w:rPr>
          <w:lang w:val="sr-Cyrl-CS"/>
        </w:rPr>
        <w:t>pravnosnažnom</w:t>
      </w:r>
      <w:r w:rsidR="00A94E53">
        <w:rPr>
          <w:lang w:val="sr-Cyrl-CS"/>
        </w:rPr>
        <w:t xml:space="preserve"> </w:t>
      </w:r>
      <w:r>
        <w:rPr>
          <w:lang w:val="sr-Cyrl-CS"/>
        </w:rPr>
        <w:t>presudom</w:t>
      </w:r>
      <w:r w:rsidR="00A94E53">
        <w:rPr>
          <w:lang w:val="sr-Cyrl-CS"/>
        </w:rPr>
        <w:t xml:space="preserve"> </w:t>
      </w:r>
      <w:r>
        <w:rPr>
          <w:lang w:val="sr-Cyrl-CS"/>
        </w:rPr>
        <w:t>ili</w:t>
      </w:r>
      <w:r w:rsidR="00A94E53">
        <w:rPr>
          <w:lang w:val="sr-Cyrl-CS"/>
        </w:rPr>
        <w:t xml:space="preserve"> </w:t>
      </w:r>
      <w:r>
        <w:rPr>
          <w:lang w:val="sr-Cyrl-CS"/>
        </w:rPr>
        <w:t>rešenjem</w:t>
      </w:r>
      <w:r w:rsidR="00A94E53">
        <w:rPr>
          <w:lang w:val="sr-Cyrl-CS"/>
        </w:rPr>
        <w:t xml:space="preserve"> </w:t>
      </w:r>
      <w:r>
        <w:rPr>
          <w:lang w:val="sr-Cyrl-CS"/>
        </w:rPr>
        <w:t>suda</w:t>
      </w:r>
      <w:r w:rsidR="00A94E53">
        <w:rPr>
          <w:lang w:val="sr-Cyrl-CS"/>
        </w:rPr>
        <w:t xml:space="preserve"> </w:t>
      </w:r>
      <w:r>
        <w:rPr>
          <w:lang w:val="sr-Cyrl-CS"/>
        </w:rPr>
        <w:t>ponoviti</w:t>
      </w:r>
      <w:r w:rsidR="00A94E53">
        <w:rPr>
          <w:lang w:val="sr-Cyrl-CS"/>
        </w:rPr>
        <w:t xml:space="preserve"> </w:t>
      </w:r>
      <w:r>
        <w:rPr>
          <w:lang w:val="sr-Cyrl-CS"/>
        </w:rPr>
        <w:t>po</w:t>
      </w:r>
      <w:r w:rsidR="00A94E53">
        <w:rPr>
          <w:lang w:val="sr-Cyrl-CS"/>
        </w:rPr>
        <w:t xml:space="preserve"> </w:t>
      </w:r>
      <w:r>
        <w:rPr>
          <w:lang w:val="sr-Cyrl-CS"/>
        </w:rPr>
        <w:t>tužbi</w:t>
      </w:r>
      <w:r w:rsidR="00A94E53">
        <w:rPr>
          <w:lang w:val="sr-Cyrl-CS"/>
        </w:rPr>
        <w:t xml:space="preserve"> </w:t>
      </w:r>
      <w:r>
        <w:rPr>
          <w:lang w:val="sr-Cyrl-CS"/>
        </w:rPr>
        <w:t>stranke</w:t>
      </w:r>
      <w:r w:rsidR="00A94E53">
        <w:rPr>
          <w:lang w:val="sr-Cyrl-CS"/>
        </w:rPr>
        <w:t xml:space="preserve"> </w:t>
      </w:r>
      <w:r>
        <w:rPr>
          <w:lang w:val="sr-Cyrl-CS"/>
        </w:rPr>
        <w:t>ako</w:t>
      </w:r>
      <w:r w:rsidR="00A94E53">
        <w:rPr>
          <w:lang w:val="sr-Cyrl-CS"/>
        </w:rPr>
        <w:t xml:space="preserve"> </w:t>
      </w:r>
      <w:r>
        <w:rPr>
          <w:lang w:val="sr-Cyrl-CS"/>
        </w:rPr>
        <w:t>stav</w:t>
      </w:r>
      <w:r w:rsidR="00A94E53">
        <w:rPr>
          <w:lang w:val="sr-Cyrl-CS"/>
        </w:rPr>
        <w:t xml:space="preserve"> </w:t>
      </w:r>
      <w:r>
        <w:rPr>
          <w:lang w:val="sr-Cyrl-CS"/>
        </w:rPr>
        <w:t>iz</w:t>
      </w:r>
      <w:r w:rsidR="00A94E53">
        <w:rPr>
          <w:lang w:val="sr-Cyrl-CS"/>
        </w:rPr>
        <w:t xml:space="preserve"> </w:t>
      </w:r>
      <w:r>
        <w:rPr>
          <w:lang w:val="sr-Cyrl-CS"/>
        </w:rPr>
        <w:t>naknadno</w:t>
      </w:r>
      <w:r w:rsidR="00A94E53">
        <w:rPr>
          <w:lang w:val="sr-Cyrl-CS"/>
        </w:rPr>
        <w:t xml:space="preserve"> </w:t>
      </w:r>
      <w:r>
        <w:rPr>
          <w:lang w:val="sr-Cyrl-CS"/>
        </w:rPr>
        <w:t>donete</w:t>
      </w:r>
      <w:r w:rsidR="00A94E53">
        <w:rPr>
          <w:lang w:val="sr-Cyrl-CS"/>
        </w:rPr>
        <w:t xml:space="preserve"> </w:t>
      </w:r>
      <w:r>
        <w:rPr>
          <w:lang w:val="sr-Cyrl-CS"/>
        </w:rPr>
        <w:t>odluke</w:t>
      </w:r>
      <w:r w:rsidR="00A94E53">
        <w:rPr>
          <w:lang w:val="sr-Cyrl-CS"/>
        </w:rPr>
        <w:t xml:space="preserve"> </w:t>
      </w:r>
      <w:r>
        <w:rPr>
          <w:lang w:val="sr-Cyrl-CS"/>
        </w:rPr>
        <w:t>Evropskog</w:t>
      </w:r>
      <w:r w:rsidR="00A94E53">
        <w:rPr>
          <w:lang w:val="sr-Cyrl-CS"/>
        </w:rPr>
        <w:t xml:space="preserve"> </w:t>
      </w:r>
      <w:r>
        <w:rPr>
          <w:lang w:val="sr-Cyrl-CS"/>
        </w:rPr>
        <w:t>suda</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u</w:t>
      </w:r>
      <w:r w:rsidR="00A94E53">
        <w:rPr>
          <w:lang w:val="sr-Cyrl-CS"/>
        </w:rPr>
        <w:t xml:space="preserve"> </w:t>
      </w:r>
      <w:r>
        <w:rPr>
          <w:lang w:val="sr-Cyrl-CS"/>
        </w:rPr>
        <w:t>istoj</w:t>
      </w:r>
      <w:r w:rsidR="00A94E53">
        <w:rPr>
          <w:lang w:val="sr-Cyrl-CS"/>
        </w:rPr>
        <w:t xml:space="preserve"> </w:t>
      </w:r>
      <w:r>
        <w:rPr>
          <w:lang w:val="sr-Cyrl-CS"/>
        </w:rPr>
        <w:t>stvari</w:t>
      </w:r>
      <w:r w:rsidR="00A94E53">
        <w:rPr>
          <w:lang w:val="sr-Cyrl-CS"/>
        </w:rPr>
        <w:t xml:space="preserve"> </w:t>
      </w:r>
      <w:r>
        <w:rPr>
          <w:lang w:val="sr-Cyrl-CS"/>
        </w:rPr>
        <w:t>može</w:t>
      </w:r>
      <w:r w:rsidR="00A94E53">
        <w:rPr>
          <w:lang w:val="sr-Cyrl-CS"/>
        </w:rPr>
        <w:t xml:space="preserve"> </w:t>
      </w:r>
      <w:r>
        <w:rPr>
          <w:lang w:val="sr-Cyrl-CS"/>
        </w:rPr>
        <w:t>da</w:t>
      </w:r>
      <w:r w:rsidR="00A94E53">
        <w:rPr>
          <w:lang w:val="sr-Cyrl-CS"/>
        </w:rPr>
        <w:t xml:space="preserve"> </w:t>
      </w:r>
      <w:r>
        <w:rPr>
          <w:lang w:val="sr-Cyrl-CS"/>
        </w:rPr>
        <w:t>bude</w:t>
      </w:r>
      <w:r w:rsidR="00A94E53">
        <w:rPr>
          <w:lang w:val="sr-Cyrl-CS"/>
        </w:rPr>
        <w:t xml:space="preserve"> </w:t>
      </w:r>
      <w:r>
        <w:rPr>
          <w:lang w:val="sr-Cyrl-CS"/>
        </w:rPr>
        <w:t>od</w:t>
      </w:r>
      <w:r w:rsidR="00A94E53">
        <w:rPr>
          <w:lang w:val="sr-Cyrl-CS"/>
        </w:rPr>
        <w:t xml:space="preserve"> </w:t>
      </w:r>
      <w:r>
        <w:rPr>
          <w:lang w:val="sr-Cyrl-CS"/>
        </w:rPr>
        <w:t>uticaja</w:t>
      </w:r>
      <w:r w:rsidR="00A94E53">
        <w:rPr>
          <w:lang w:val="sr-Cyrl-CS"/>
        </w:rPr>
        <w:t xml:space="preserve"> </w:t>
      </w:r>
      <w:r>
        <w:rPr>
          <w:lang w:val="sr-Cyrl-CS"/>
        </w:rPr>
        <w:t>na</w:t>
      </w:r>
      <w:r w:rsidR="00A94E53">
        <w:rPr>
          <w:lang w:val="sr-Cyrl-CS"/>
        </w:rPr>
        <w:t xml:space="preserve"> </w:t>
      </w:r>
      <w:r>
        <w:rPr>
          <w:lang w:val="sr-Cyrl-CS"/>
        </w:rPr>
        <w:t>zakonitost</w:t>
      </w:r>
      <w:r w:rsidR="00A94E53">
        <w:rPr>
          <w:lang w:val="sr-Cyrl-CS"/>
        </w:rPr>
        <w:t xml:space="preserve"> </w:t>
      </w:r>
      <w:r>
        <w:rPr>
          <w:lang w:val="sr-Cyrl-CS"/>
        </w:rPr>
        <w:t>pravnosnažno</w:t>
      </w:r>
      <w:r w:rsidR="00A94E53">
        <w:rPr>
          <w:lang w:val="sr-Cyrl-CS"/>
        </w:rPr>
        <w:t xml:space="preserve"> </w:t>
      </w:r>
      <w:r>
        <w:rPr>
          <w:lang w:val="sr-Cyrl-CS"/>
        </w:rPr>
        <w:t>okončanog</w:t>
      </w:r>
      <w:r w:rsidR="00A94E53">
        <w:rPr>
          <w:lang w:val="sr-Cyrl-CS"/>
        </w:rPr>
        <w:t xml:space="preserve"> </w:t>
      </w:r>
      <w:r>
        <w:rPr>
          <w:lang w:val="sr-Cyrl-CS"/>
        </w:rPr>
        <w:t>sudskog</w:t>
      </w:r>
      <w:r w:rsidR="00A94E53">
        <w:rPr>
          <w:lang w:val="sr-Cyrl-CS"/>
        </w:rPr>
        <w:t xml:space="preserve"> </w:t>
      </w:r>
      <w:r>
        <w:rPr>
          <w:lang w:val="sr-Cyrl-CS"/>
        </w:rPr>
        <w:t>postupka</w:t>
      </w:r>
      <w:r w:rsidR="00A94E53">
        <w:rPr>
          <w:lang w:val="sr-Cyrl-CS"/>
        </w:rPr>
        <w:t xml:space="preserve">. </w:t>
      </w:r>
      <w:r>
        <w:rPr>
          <w:lang w:val="sr-Cyrl-CS"/>
        </w:rPr>
        <w:t>U</w:t>
      </w:r>
      <w:r w:rsidR="00A94E53">
        <w:rPr>
          <w:lang w:val="sr-Cyrl-CS"/>
        </w:rPr>
        <w:t xml:space="preserve"> </w:t>
      </w:r>
      <w:r>
        <w:rPr>
          <w:lang w:val="sr-Cyrl-CS"/>
        </w:rPr>
        <w:t>članu</w:t>
      </w:r>
      <w:r w:rsidR="00A94E53">
        <w:rPr>
          <w:lang w:val="sr-Cyrl-CS"/>
        </w:rPr>
        <w:t xml:space="preserve"> 57. </w:t>
      </w:r>
      <w:r>
        <w:rPr>
          <w:lang w:val="sr-Cyrl-CS"/>
        </w:rPr>
        <w:t>ovog</w:t>
      </w:r>
      <w:r w:rsidR="00A94E53">
        <w:rPr>
          <w:lang w:val="sr-Cyrl-CS"/>
        </w:rPr>
        <w:t xml:space="preserve"> </w:t>
      </w:r>
      <w:r>
        <w:rPr>
          <w:lang w:val="sr-Cyrl-CS"/>
        </w:rPr>
        <w:t>zakona</w:t>
      </w:r>
      <w:r w:rsidR="00A94E53">
        <w:rPr>
          <w:lang w:val="sr-Cyrl-CS"/>
        </w:rPr>
        <w:t xml:space="preserve"> </w:t>
      </w:r>
      <w:r>
        <w:rPr>
          <w:lang w:val="sr-Cyrl-CS"/>
        </w:rPr>
        <w:t>propisano</w:t>
      </w:r>
      <w:r w:rsidR="00A94E53">
        <w:rPr>
          <w:lang w:val="sr-Cyrl-CS"/>
        </w:rPr>
        <w:t xml:space="preserve"> </w:t>
      </w:r>
      <w:r>
        <w:rPr>
          <w:lang w:val="sr-Cyrl-CS"/>
        </w:rPr>
        <w:t>je</w:t>
      </w:r>
      <w:r w:rsidR="00A94E53">
        <w:rPr>
          <w:lang w:val="sr-Cyrl-CS"/>
        </w:rPr>
        <w:t xml:space="preserve"> </w:t>
      </w:r>
      <w:r>
        <w:rPr>
          <w:lang w:val="sr-Cyrl-CS"/>
        </w:rPr>
        <w:t>da</w:t>
      </w:r>
      <w:r w:rsidR="00A94E53">
        <w:rPr>
          <w:lang w:val="sr-Cyrl-CS"/>
        </w:rPr>
        <w:t xml:space="preserve"> </w:t>
      </w:r>
      <w:r>
        <w:rPr>
          <w:lang w:val="sr-Cyrl-CS"/>
        </w:rPr>
        <w:t>se</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u</w:t>
      </w:r>
      <w:r w:rsidR="00A94E53">
        <w:rPr>
          <w:lang w:val="sr-Cyrl-CS"/>
        </w:rPr>
        <w:t xml:space="preserve"> </w:t>
      </w:r>
      <w:r>
        <w:rPr>
          <w:lang w:val="sr-Cyrl-CS"/>
        </w:rPr>
        <w:t>slučaju</w:t>
      </w:r>
      <w:r w:rsidR="00A94E53">
        <w:rPr>
          <w:lang w:val="sr-Cyrl-CS"/>
        </w:rPr>
        <w:t xml:space="preserve"> </w:t>
      </w:r>
      <w:r>
        <w:rPr>
          <w:lang w:val="sr-Cyrl-CS"/>
        </w:rPr>
        <w:t>iz</w:t>
      </w:r>
      <w:r w:rsidR="00A94E53">
        <w:rPr>
          <w:lang w:val="sr-Cyrl-CS"/>
        </w:rPr>
        <w:t xml:space="preserve"> </w:t>
      </w:r>
      <w:r>
        <w:rPr>
          <w:lang w:val="sr-Cyrl-CS"/>
        </w:rPr>
        <w:t>člana</w:t>
      </w:r>
      <w:r w:rsidR="00A94E53">
        <w:rPr>
          <w:lang w:val="sr-Cyrl-CS"/>
        </w:rPr>
        <w:t xml:space="preserve"> 56. </w:t>
      </w:r>
      <w:r>
        <w:rPr>
          <w:lang w:val="sr-Cyrl-CS"/>
        </w:rPr>
        <w:t>stav</w:t>
      </w:r>
      <w:r w:rsidR="00A94E53">
        <w:rPr>
          <w:lang w:val="sr-Cyrl-CS"/>
        </w:rPr>
        <w:t xml:space="preserve"> 1. </w:t>
      </w:r>
      <w:r>
        <w:rPr>
          <w:lang w:val="sr-Cyrl-CS"/>
        </w:rPr>
        <w:t>tačka</w:t>
      </w:r>
      <w:r w:rsidR="00A94E53">
        <w:rPr>
          <w:lang w:val="sr-Cyrl-CS"/>
        </w:rPr>
        <w:t xml:space="preserve"> 7. </w:t>
      </w:r>
      <w:r>
        <w:rPr>
          <w:lang w:val="sr-Cyrl-CS"/>
        </w:rPr>
        <w:t>može</w:t>
      </w:r>
      <w:r w:rsidR="00A94E53">
        <w:rPr>
          <w:lang w:val="sr-Cyrl-CS"/>
        </w:rPr>
        <w:t xml:space="preserve"> </w:t>
      </w:r>
      <w:r>
        <w:rPr>
          <w:lang w:val="sr-Cyrl-CS"/>
        </w:rPr>
        <w:t>tražiti</w:t>
      </w:r>
      <w:r w:rsidR="00A94E53">
        <w:rPr>
          <w:lang w:val="sr-Cyrl-CS"/>
        </w:rPr>
        <w:t xml:space="preserve"> </w:t>
      </w:r>
      <w:r>
        <w:rPr>
          <w:lang w:val="sr-Cyrl-CS"/>
        </w:rPr>
        <w:t>u</w:t>
      </w:r>
      <w:r w:rsidR="00A94E53">
        <w:rPr>
          <w:lang w:val="sr-Cyrl-CS"/>
        </w:rPr>
        <w:t xml:space="preserve"> </w:t>
      </w:r>
      <w:r>
        <w:rPr>
          <w:lang w:val="sr-Cyrl-CS"/>
        </w:rPr>
        <w:t>roku</w:t>
      </w:r>
      <w:r w:rsidR="00A94E53">
        <w:rPr>
          <w:lang w:val="sr-Cyrl-CS"/>
        </w:rPr>
        <w:t xml:space="preserve"> </w:t>
      </w:r>
      <w:r>
        <w:rPr>
          <w:lang w:val="sr-Cyrl-CS"/>
        </w:rPr>
        <w:t>od</w:t>
      </w:r>
      <w:r w:rsidR="00A94E53">
        <w:rPr>
          <w:lang w:val="sr-Cyrl-CS"/>
        </w:rPr>
        <w:t xml:space="preserve"> 30 </w:t>
      </w:r>
      <w:r>
        <w:rPr>
          <w:lang w:val="sr-Cyrl-CS"/>
        </w:rPr>
        <w:t>dana</w:t>
      </w:r>
      <w:r w:rsidR="00A94E53">
        <w:rPr>
          <w:lang w:val="sr-Cyrl-CS"/>
        </w:rPr>
        <w:t xml:space="preserve"> </w:t>
      </w:r>
      <w:r>
        <w:rPr>
          <w:lang w:val="sr-Cyrl-CS"/>
        </w:rPr>
        <w:t>od</w:t>
      </w:r>
      <w:r w:rsidR="00A94E53">
        <w:rPr>
          <w:lang w:val="sr-Cyrl-CS"/>
        </w:rPr>
        <w:t xml:space="preserve"> </w:t>
      </w:r>
      <w:r>
        <w:rPr>
          <w:lang w:val="sr-Cyrl-CS"/>
        </w:rPr>
        <w:t>dana</w:t>
      </w:r>
      <w:r w:rsidR="00A94E53">
        <w:rPr>
          <w:lang w:val="sr-Cyrl-CS"/>
        </w:rPr>
        <w:t xml:space="preserve"> </w:t>
      </w:r>
      <w:r>
        <w:rPr>
          <w:lang w:val="sr-Cyrl-CS"/>
        </w:rPr>
        <w:t>dostavljanja</w:t>
      </w:r>
      <w:r w:rsidR="00A94E53">
        <w:rPr>
          <w:lang w:val="sr-Cyrl-CS"/>
        </w:rPr>
        <w:t xml:space="preserve"> </w:t>
      </w:r>
      <w:r>
        <w:rPr>
          <w:lang w:val="sr-Cyrl-CS"/>
        </w:rPr>
        <w:t>odluke</w:t>
      </w:r>
      <w:r w:rsidR="00A94E53">
        <w:rPr>
          <w:lang w:val="sr-Cyrl-CS"/>
        </w:rPr>
        <w:t xml:space="preserve"> </w:t>
      </w:r>
      <w:r>
        <w:rPr>
          <w:lang w:val="sr-Cyrl-CS"/>
        </w:rPr>
        <w:t>suda</w:t>
      </w:r>
      <w:r w:rsidR="00A94E53">
        <w:rPr>
          <w:lang w:val="sr-Cyrl-CS"/>
        </w:rPr>
        <w:t xml:space="preserve">, </w:t>
      </w:r>
      <w:r>
        <w:rPr>
          <w:lang w:val="sr-Cyrl-CS"/>
        </w:rPr>
        <w:t>dok</w:t>
      </w:r>
      <w:r w:rsidR="00A94E53">
        <w:rPr>
          <w:lang w:val="sr-Cyrl-CS"/>
        </w:rPr>
        <w:t xml:space="preserve"> </w:t>
      </w:r>
      <w:r>
        <w:rPr>
          <w:lang w:val="sr-Cyrl-CS"/>
        </w:rPr>
        <w:t>se</w:t>
      </w:r>
      <w:r w:rsidR="00A94E53">
        <w:rPr>
          <w:lang w:val="sr-Cyrl-CS"/>
        </w:rPr>
        <w:t xml:space="preserve"> </w:t>
      </w:r>
      <w:r>
        <w:rPr>
          <w:lang w:val="sr-Cyrl-CS"/>
        </w:rPr>
        <w:t>po</w:t>
      </w:r>
      <w:r w:rsidR="00A94E53">
        <w:rPr>
          <w:lang w:val="sr-Cyrl-CS"/>
        </w:rPr>
        <w:t xml:space="preserve"> </w:t>
      </w:r>
      <w:r>
        <w:rPr>
          <w:lang w:val="sr-Cyrl-CS"/>
        </w:rPr>
        <w:t>proteku</w:t>
      </w:r>
      <w:r w:rsidR="00A94E53">
        <w:rPr>
          <w:lang w:val="sr-Cyrl-CS"/>
        </w:rPr>
        <w:t xml:space="preserve"> </w:t>
      </w:r>
      <w:r>
        <w:rPr>
          <w:lang w:val="sr-Cyrl-CS"/>
        </w:rPr>
        <w:t>pet</w:t>
      </w:r>
      <w:r w:rsidR="00A94E53">
        <w:rPr>
          <w:lang w:val="sr-Cyrl-CS"/>
        </w:rPr>
        <w:t xml:space="preserve"> </w:t>
      </w:r>
      <w:r>
        <w:rPr>
          <w:lang w:val="sr-Cyrl-CS"/>
        </w:rPr>
        <w:t>godina</w:t>
      </w:r>
      <w:r w:rsidR="00A94E53">
        <w:rPr>
          <w:lang w:val="sr-Cyrl-CS"/>
        </w:rPr>
        <w:t xml:space="preserve"> </w:t>
      </w:r>
      <w:r>
        <w:rPr>
          <w:lang w:val="sr-Cyrl-CS"/>
        </w:rPr>
        <w:t>od</w:t>
      </w:r>
      <w:r w:rsidR="00A94E53">
        <w:rPr>
          <w:lang w:val="sr-Cyrl-CS"/>
        </w:rPr>
        <w:t xml:space="preserve"> </w:t>
      </w:r>
      <w:r>
        <w:rPr>
          <w:lang w:val="sr-Cyrl-CS"/>
        </w:rPr>
        <w:t>pravnosnažnosti</w:t>
      </w:r>
      <w:r w:rsidR="00A94E53">
        <w:rPr>
          <w:lang w:val="sr-Cyrl-CS"/>
        </w:rPr>
        <w:t xml:space="preserve"> </w:t>
      </w:r>
      <w:r>
        <w:rPr>
          <w:lang w:val="sr-Cyrl-CS"/>
        </w:rPr>
        <w:t>sudske</w:t>
      </w:r>
      <w:r w:rsidR="00A94E53">
        <w:rPr>
          <w:lang w:val="sr-Cyrl-CS"/>
        </w:rPr>
        <w:t xml:space="preserve"> </w:t>
      </w:r>
      <w:r>
        <w:rPr>
          <w:lang w:val="sr-Cyrl-CS"/>
        </w:rPr>
        <w:t>odluke</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ne</w:t>
      </w:r>
      <w:r w:rsidR="00A94E53">
        <w:rPr>
          <w:lang w:val="sr-Cyrl-CS"/>
        </w:rPr>
        <w:t xml:space="preserve"> </w:t>
      </w:r>
      <w:r>
        <w:rPr>
          <w:lang w:val="sr-Cyrl-CS"/>
        </w:rPr>
        <w:t>može</w:t>
      </w:r>
      <w:r w:rsidR="00A94E53">
        <w:rPr>
          <w:lang w:val="sr-Cyrl-CS"/>
        </w:rPr>
        <w:t xml:space="preserve"> </w:t>
      </w:r>
      <w:r>
        <w:rPr>
          <w:lang w:val="sr-Cyrl-CS"/>
        </w:rPr>
        <w:t>tražiti</w:t>
      </w:r>
      <w:r w:rsidR="00A94E53">
        <w:rPr>
          <w:lang w:val="sr-Cyrl-CS"/>
        </w:rPr>
        <w:t xml:space="preserve">. </w:t>
      </w:r>
      <w:r>
        <w:rPr>
          <w:lang w:val="sr-Cyrl-CS"/>
        </w:rPr>
        <w:t>Prema</w:t>
      </w:r>
      <w:r w:rsidR="00A94E53">
        <w:rPr>
          <w:lang w:val="sr-Cyrl-CS"/>
        </w:rPr>
        <w:t xml:space="preserve"> </w:t>
      </w:r>
      <w:r>
        <w:rPr>
          <w:lang w:val="sr-Cyrl-CS"/>
        </w:rPr>
        <w:t>tome</w:t>
      </w:r>
      <w:r w:rsidR="00A94E53">
        <w:rPr>
          <w:lang w:val="sr-Cyrl-CS"/>
        </w:rPr>
        <w:t xml:space="preserve">, </w:t>
      </w:r>
      <w:r>
        <w:rPr>
          <w:lang w:val="sr-Cyrl-CS"/>
        </w:rPr>
        <w:t>može</w:t>
      </w:r>
      <w:r w:rsidR="00A94E53">
        <w:rPr>
          <w:lang w:val="sr-Cyrl-CS"/>
        </w:rPr>
        <w:t xml:space="preserve"> </w:t>
      </w:r>
      <w:r>
        <w:rPr>
          <w:lang w:val="sr-Cyrl-CS"/>
        </w:rPr>
        <w:t>se</w:t>
      </w:r>
      <w:r w:rsidR="00A94E53">
        <w:rPr>
          <w:lang w:val="sr-Cyrl-CS"/>
        </w:rPr>
        <w:t xml:space="preserve"> </w:t>
      </w:r>
      <w:r>
        <w:rPr>
          <w:lang w:val="sr-Cyrl-CS"/>
        </w:rPr>
        <w:t>uočiti</w:t>
      </w:r>
      <w:r w:rsidR="00A94E53">
        <w:rPr>
          <w:lang w:val="sr-Cyrl-CS"/>
        </w:rPr>
        <w:t xml:space="preserve">, </w:t>
      </w:r>
      <w:r>
        <w:rPr>
          <w:lang w:val="sr-Cyrl-CS"/>
        </w:rPr>
        <w:t>da</w:t>
      </w:r>
      <w:r w:rsidR="00A94E53">
        <w:rPr>
          <w:lang w:val="sr-Cyrl-CS"/>
        </w:rPr>
        <w:t xml:space="preserve"> </w:t>
      </w:r>
      <w:r>
        <w:rPr>
          <w:lang w:val="sr-Cyrl-CS"/>
        </w:rPr>
        <w:t>su</w:t>
      </w:r>
      <w:r w:rsidR="00A94E53">
        <w:rPr>
          <w:lang w:val="sr-Cyrl-CS"/>
        </w:rPr>
        <w:t xml:space="preserve"> </w:t>
      </w:r>
      <w:r>
        <w:rPr>
          <w:lang w:val="sr-Cyrl-CS"/>
        </w:rPr>
        <w:t>se</w:t>
      </w:r>
      <w:r w:rsidR="00A94E53">
        <w:rPr>
          <w:lang w:val="sr-Cyrl-CS"/>
        </w:rPr>
        <w:t xml:space="preserve"> </w:t>
      </w:r>
      <w:r>
        <w:rPr>
          <w:lang w:val="sr-Cyrl-CS"/>
        </w:rPr>
        <w:t>pravila</w:t>
      </w:r>
      <w:r w:rsidR="00A94E53">
        <w:rPr>
          <w:lang w:val="sr-Cyrl-CS"/>
        </w:rPr>
        <w:t xml:space="preserve"> </w:t>
      </w:r>
      <w:r>
        <w:rPr>
          <w:lang w:val="sr-Cyrl-CS"/>
        </w:rPr>
        <w:t>upravnog</w:t>
      </w:r>
      <w:r w:rsidR="00A94E53">
        <w:rPr>
          <w:lang w:val="sr-Cyrl-CS"/>
        </w:rPr>
        <w:t xml:space="preserve"> </w:t>
      </w:r>
      <w:r>
        <w:rPr>
          <w:lang w:val="sr-Cyrl-CS"/>
        </w:rPr>
        <w:t>i</w:t>
      </w:r>
      <w:r w:rsidR="00A94E53">
        <w:rPr>
          <w:lang w:val="sr-Cyrl-CS"/>
        </w:rPr>
        <w:t xml:space="preserve"> </w:t>
      </w:r>
      <w:r>
        <w:rPr>
          <w:lang w:val="sr-Cyrl-CS"/>
        </w:rPr>
        <w:t>sudskog</w:t>
      </w:r>
      <w:r w:rsidR="00A94E53">
        <w:rPr>
          <w:lang w:val="sr-Cyrl-CS"/>
        </w:rPr>
        <w:t xml:space="preserve"> </w:t>
      </w:r>
      <w:r>
        <w:rPr>
          <w:lang w:val="sr-Cyrl-CS"/>
        </w:rPr>
        <w:t>postupka</w:t>
      </w:r>
      <w:r w:rsidR="00A94E53">
        <w:rPr>
          <w:lang w:val="sr-Cyrl-CS"/>
        </w:rPr>
        <w:t xml:space="preserve"> </w:t>
      </w:r>
      <w:r>
        <w:rPr>
          <w:lang w:val="sr-Cyrl-CS"/>
        </w:rPr>
        <w:t>u</w:t>
      </w:r>
      <w:r w:rsidR="00A94E53">
        <w:rPr>
          <w:lang w:val="sr-Cyrl-CS"/>
        </w:rPr>
        <w:t xml:space="preserve"> </w:t>
      </w:r>
      <w:r>
        <w:rPr>
          <w:lang w:val="sr-Cyrl-CS"/>
        </w:rPr>
        <w:t>vezi</w:t>
      </w:r>
      <w:r w:rsidR="00A94E53">
        <w:rPr>
          <w:lang w:val="sr-Cyrl-CS"/>
        </w:rPr>
        <w:t xml:space="preserve"> </w:t>
      </w:r>
      <w:r>
        <w:rPr>
          <w:lang w:val="sr-Cyrl-CS"/>
        </w:rPr>
        <w:t>sa</w:t>
      </w:r>
      <w:r w:rsidR="00A94E53">
        <w:rPr>
          <w:lang w:val="sr-Cyrl-CS"/>
        </w:rPr>
        <w:t xml:space="preserve"> </w:t>
      </w:r>
      <w:r>
        <w:rPr>
          <w:lang w:val="sr-Cyrl-CS"/>
        </w:rPr>
        <w:t>upravnom</w:t>
      </w:r>
      <w:r w:rsidR="00A94E53">
        <w:rPr>
          <w:lang w:val="sr-Cyrl-CS"/>
        </w:rPr>
        <w:t xml:space="preserve"> </w:t>
      </w:r>
      <w:r>
        <w:rPr>
          <w:lang w:val="sr-Cyrl-CS"/>
        </w:rPr>
        <w:t>stvari</w:t>
      </w:r>
      <w:r w:rsidR="00A94E53">
        <w:rPr>
          <w:lang w:val="sr-Cyrl-CS"/>
        </w:rPr>
        <w:t xml:space="preserve">, </w:t>
      </w:r>
      <w:r>
        <w:rPr>
          <w:lang w:val="sr-Cyrl-CS"/>
        </w:rPr>
        <w:t>opredelila</w:t>
      </w:r>
      <w:r w:rsidR="00A94E53">
        <w:rPr>
          <w:lang w:val="sr-Cyrl-CS"/>
        </w:rPr>
        <w:t xml:space="preserve"> </w:t>
      </w:r>
      <w:r>
        <w:rPr>
          <w:lang w:val="sr-Cyrl-CS"/>
        </w:rPr>
        <w:t>za</w:t>
      </w:r>
      <w:r w:rsidR="00A94E53">
        <w:rPr>
          <w:lang w:val="sr-Cyrl-CS"/>
        </w:rPr>
        <w:t xml:space="preserve"> </w:t>
      </w:r>
      <w:r>
        <w:rPr>
          <w:lang w:val="sr-Cyrl-CS"/>
        </w:rPr>
        <w:t>petogodišnji</w:t>
      </w:r>
      <w:r w:rsidR="00A94E53">
        <w:rPr>
          <w:lang w:val="sr-Cyrl-CS"/>
        </w:rPr>
        <w:t xml:space="preserve"> </w:t>
      </w:r>
      <w:r>
        <w:rPr>
          <w:lang w:val="sr-Cyrl-CS"/>
        </w:rPr>
        <w:t>objektivan</w:t>
      </w:r>
      <w:r w:rsidR="00A94E53">
        <w:rPr>
          <w:lang w:val="sr-Cyrl-CS"/>
        </w:rPr>
        <w:t xml:space="preserve"> </w:t>
      </w:r>
      <w:r>
        <w:rPr>
          <w:lang w:val="sr-Cyrl-CS"/>
        </w:rPr>
        <w:t>rok</w:t>
      </w:r>
      <w:r w:rsidR="00A94E53">
        <w:rPr>
          <w:lang w:val="sr-Cyrl-CS"/>
        </w:rPr>
        <w:t xml:space="preserve"> </w:t>
      </w:r>
      <w:r>
        <w:rPr>
          <w:lang w:val="sr-Cyrl-CS"/>
        </w:rPr>
        <w:t>za</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w:t>
      </w:r>
    </w:p>
    <w:p w:rsidR="00A170F2" w:rsidRDefault="00A170F2" w:rsidP="00A94E53">
      <w:pPr>
        <w:ind w:firstLine="720"/>
        <w:rPr>
          <w:lang w:val="sr-Cyrl-CS"/>
        </w:rPr>
      </w:pPr>
    </w:p>
    <w:p w:rsidR="00A94E53" w:rsidRDefault="007E10D4" w:rsidP="00A94E53">
      <w:pPr>
        <w:ind w:firstLine="720"/>
        <w:rPr>
          <w:lang w:val="sr-Cyrl-CS"/>
        </w:rPr>
      </w:pPr>
      <w:r>
        <w:rPr>
          <w:lang w:val="ru-RU"/>
        </w:rPr>
        <w:t>Suštinski</w:t>
      </w:r>
      <w:r w:rsidR="00A94E53">
        <w:rPr>
          <w:lang w:val="ru-RU"/>
        </w:rPr>
        <w:t xml:space="preserve"> </w:t>
      </w:r>
      <w:r>
        <w:rPr>
          <w:lang w:val="ru-RU"/>
        </w:rPr>
        <w:t>posmatrano</w:t>
      </w:r>
      <w:r w:rsidR="00A94E53">
        <w:rPr>
          <w:lang w:val="ru-RU"/>
        </w:rPr>
        <w:t xml:space="preserve">, </w:t>
      </w:r>
      <w:r>
        <w:rPr>
          <w:lang w:val="sr-Cyrl-CS"/>
        </w:rPr>
        <w:t>propisivanje</w:t>
      </w:r>
      <w:r w:rsidR="00A94E53">
        <w:rPr>
          <w:lang w:val="sr-Cyrl-CS"/>
        </w:rPr>
        <w:t xml:space="preserve">, </w:t>
      </w:r>
      <w:r>
        <w:rPr>
          <w:lang w:val="sr-Cyrl-CS"/>
        </w:rPr>
        <w:t>kao</w:t>
      </w:r>
      <w:r w:rsidR="00A94E53">
        <w:rPr>
          <w:lang w:val="sr-Cyrl-CS"/>
        </w:rPr>
        <w:t xml:space="preserve"> </w:t>
      </w:r>
      <w:r>
        <w:rPr>
          <w:lang w:val="sr-Cyrl-CS"/>
        </w:rPr>
        <w:t>razloga</w:t>
      </w:r>
      <w:r w:rsidR="00A94E53">
        <w:rPr>
          <w:lang w:val="sr-Cyrl-CS"/>
        </w:rPr>
        <w:t xml:space="preserve"> </w:t>
      </w:r>
      <w:r>
        <w:rPr>
          <w:lang w:val="sr-Cyrl-CS"/>
        </w:rPr>
        <w:t>za</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 </w:t>
      </w:r>
      <w:r>
        <w:rPr>
          <w:lang w:val="sr-Cyrl-CS"/>
        </w:rPr>
        <w:t>odluka</w:t>
      </w:r>
      <w:r w:rsidR="00A94E53">
        <w:rPr>
          <w:lang w:val="sr-Cyrl-CS"/>
        </w:rPr>
        <w:t xml:space="preserve"> </w:t>
      </w:r>
      <w:r>
        <w:rPr>
          <w:lang w:val="sr-Cyrl-CS"/>
        </w:rPr>
        <w:t>Evropskog</w:t>
      </w:r>
      <w:r w:rsidR="00A94E53">
        <w:rPr>
          <w:lang w:val="sr-Cyrl-CS"/>
        </w:rPr>
        <w:t xml:space="preserve"> </w:t>
      </w:r>
      <w:r>
        <w:rPr>
          <w:lang w:val="sr-Cyrl-CS"/>
        </w:rPr>
        <w:t>suda</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predstavlja</w:t>
      </w:r>
      <w:r w:rsidR="00A94E53">
        <w:rPr>
          <w:lang w:val="sr-Cyrl-CS"/>
        </w:rPr>
        <w:t xml:space="preserve"> </w:t>
      </w:r>
      <w:r>
        <w:rPr>
          <w:lang w:val="sr-Cyrl-CS"/>
        </w:rPr>
        <w:t>normativno</w:t>
      </w:r>
      <w:r w:rsidR="00A94E53">
        <w:rPr>
          <w:lang w:val="sr-Cyrl-CS"/>
        </w:rPr>
        <w:t xml:space="preserve"> </w:t>
      </w:r>
      <w:r>
        <w:rPr>
          <w:lang w:val="sr-Cyrl-CS"/>
        </w:rPr>
        <w:t>nastojanje</w:t>
      </w:r>
      <w:r w:rsidR="00A94E53">
        <w:rPr>
          <w:lang w:val="sr-Cyrl-CS"/>
        </w:rPr>
        <w:t xml:space="preserve">, </w:t>
      </w:r>
      <w:r>
        <w:rPr>
          <w:lang w:val="sr-Cyrl-CS"/>
        </w:rPr>
        <w:t>da</w:t>
      </w:r>
      <w:r w:rsidR="00A94E53">
        <w:rPr>
          <w:lang w:val="sr-Cyrl-CS"/>
        </w:rPr>
        <w:t xml:space="preserve"> </w:t>
      </w:r>
      <w:r>
        <w:rPr>
          <w:lang w:val="sr-Cyrl-CS"/>
        </w:rPr>
        <w:t>se</w:t>
      </w:r>
      <w:r w:rsidR="00A94E53">
        <w:rPr>
          <w:lang w:val="sr-Cyrl-CS"/>
        </w:rPr>
        <w:t xml:space="preserve"> </w:t>
      </w:r>
      <w:r>
        <w:rPr>
          <w:lang w:val="sr-Cyrl-CS"/>
        </w:rPr>
        <w:t>uredi</w:t>
      </w:r>
      <w:r w:rsidR="00A94E53">
        <w:rPr>
          <w:lang w:val="sr-Cyrl-CS"/>
        </w:rPr>
        <w:t xml:space="preserve"> </w:t>
      </w:r>
      <w:r>
        <w:rPr>
          <w:lang w:val="sr-Cyrl-CS"/>
        </w:rPr>
        <w:t>pitanje</w:t>
      </w:r>
      <w:r w:rsidR="00A94E53">
        <w:rPr>
          <w:lang w:val="sr-Cyrl-CS"/>
        </w:rPr>
        <w:t xml:space="preserve"> </w:t>
      </w:r>
      <w:r>
        <w:rPr>
          <w:lang w:val="sr-Cyrl-CS"/>
        </w:rPr>
        <w:t>izvršenja</w:t>
      </w:r>
      <w:r w:rsidR="00A94E53">
        <w:rPr>
          <w:lang w:val="sr-Cyrl-CS"/>
        </w:rPr>
        <w:t xml:space="preserve"> </w:t>
      </w:r>
      <w:r>
        <w:rPr>
          <w:lang w:val="sr-Cyrl-CS"/>
        </w:rPr>
        <w:t>presuda</w:t>
      </w:r>
      <w:r w:rsidR="00A94E53">
        <w:rPr>
          <w:lang w:val="sr-Cyrl-CS"/>
        </w:rPr>
        <w:t xml:space="preserve"> </w:t>
      </w:r>
      <w:r>
        <w:rPr>
          <w:lang w:val="sr-Cyrl-CS"/>
        </w:rPr>
        <w:t>ovog</w:t>
      </w:r>
      <w:r w:rsidR="00A94E53">
        <w:rPr>
          <w:lang w:val="sr-Cyrl-CS"/>
        </w:rPr>
        <w:t xml:space="preserve"> </w:t>
      </w:r>
      <w:r>
        <w:rPr>
          <w:lang w:val="sr-Cyrl-CS"/>
        </w:rPr>
        <w:t>suda</w:t>
      </w:r>
      <w:r w:rsidR="00A94E53">
        <w:rPr>
          <w:lang w:val="sr-Cyrl-CS"/>
        </w:rPr>
        <w:t xml:space="preserve">. </w:t>
      </w:r>
      <w:r>
        <w:rPr>
          <w:lang w:val="sr-Cyrl-CS"/>
        </w:rPr>
        <w:t>Imajući</w:t>
      </w:r>
      <w:r w:rsidR="00A94E53">
        <w:rPr>
          <w:lang w:val="sr-Cyrl-CS"/>
        </w:rPr>
        <w:t xml:space="preserve"> </w:t>
      </w:r>
      <w:r>
        <w:rPr>
          <w:lang w:val="sr-Cyrl-CS"/>
        </w:rPr>
        <w:t>u</w:t>
      </w:r>
      <w:r w:rsidR="00A94E53">
        <w:rPr>
          <w:lang w:val="sr-Cyrl-CS"/>
        </w:rPr>
        <w:t xml:space="preserve"> </w:t>
      </w:r>
      <w:r>
        <w:rPr>
          <w:lang w:val="sr-Cyrl-CS"/>
        </w:rPr>
        <w:t>vidu</w:t>
      </w:r>
      <w:r w:rsidR="00A94E53">
        <w:rPr>
          <w:lang w:val="sr-Cyrl-CS"/>
        </w:rPr>
        <w:t xml:space="preserve"> </w:t>
      </w:r>
      <w:r>
        <w:rPr>
          <w:lang w:val="sr-Cyrl-CS"/>
        </w:rPr>
        <w:t>položaj</w:t>
      </w:r>
      <w:r w:rsidR="00A94E53">
        <w:rPr>
          <w:lang w:val="sr-Cyrl-CS"/>
        </w:rPr>
        <w:t xml:space="preserve"> </w:t>
      </w:r>
      <w:r>
        <w:rPr>
          <w:lang w:val="sr-Cyrl-CS"/>
        </w:rPr>
        <w:t>i</w:t>
      </w:r>
      <w:r w:rsidR="00A94E53">
        <w:rPr>
          <w:lang w:val="sr-Cyrl-CS"/>
        </w:rPr>
        <w:t xml:space="preserve"> </w:t>
      </w:r>
      <w:r>
        <w:rPr>
          <w:lang w:val="sr-Cyrl-CS"/>
        </w:rPr>
        <w:t>ulogu</w:t>
      </w:r>
      <w:r w:rsidR="00A94E53">
        <w:rPr>
          <w:lang w:val="sr-Cyrl-CS"/>
        </w:rPr>
        <w:t xml:space="preserve"> </w:t>
      </w:r>
      <w:r>
        <w:rPr>
          <w:lang w:val="sr-Cyrl-CS"/>
        </w:rPr>
        <w:t>Evropskog</w:t>
      </w:r>
      <w:r w:rsidR="00A94E53">
        <w:rPr>
          <w:lang w:val="sr-Cyrl-CS"/>
        </w:rPr>
        <w:t xml:space="preserve"> </w:t>
      </w:r>
      <w:r>
        <w:rPr>
          <w:lang w:val="sr-Cyrl-CS"/>
        </w:rPr>
        <w:t>suda</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u</w:t>
      </w:r>
      <w:r w:rsidR="00A94E53">
        <w:rPr>
          <w:lang w:val="sr-Cyrl-CS"/>
        </w:rPr>
        <w:t xml:space="preserve"> </w:t>
      </w:r>
      <w:r>
        <w:rPr>
          <w:lang w:val="sr-Cyrl-CS"/>
        </w:rPr>
        <w:t>međunarodnopravnom</w:t>
      </w:r>
      <w:r w:rsidR="00A94E53">
        <w:rPr>
          <w:lang w:val="sr-Cyrl-CS"/>
        </w:rPr>
        <w:t xml:space="preserve"> </w:t>
      </w:r>
      <w:r>
        <w:rPr>
          <w:lang w:val="sr-Cyrl-CS"/>
        </w:rPr>
        <w:t>sistemu</w:t>
      </w:r>
      <w:r w:rsidR="00A94E53">
        <w:rPr>
          <w:lang w:val="sr-Cyrl-CS"/>
        </w:rPr>
        <w:t xml:space="preserve"> </w:t>
      </w:r>
      <w:r>
        <w:rPr>
          <w:lang w:val="sr-Cyrl-CS"/>
        </w:rPr>
        <w:t>zaštite</w:t>
      </w:r>
      <w:r w:rsidR="00A94E53">
        <w:rPr>
          <w:lang w:val="sr-Cyrl-CS"/>
        </w:rPr>
        <w:t xml:space="preserve"> </w:t>
      </w:r>
      <w:r>
        <w:rPr>
          <w:lang w:val="sr-Cyrl-CS"/>
        </w:rPr>
        <w:t>ljudskih</w:t>
      </w:r>
      <w:r w:rsidR="00A94E53">
        <w:rPr>
          <w:lang w:val="sr-Cyrl-CS"/>
        </w:rPr>
        <w:t xml:space="preserve"> </w:t>
      </w:r>
      <w:r>
        <w:rPr>
          <w:lang w:val="sr-Cyrl-CS"/>
        </w:rPr>
        <w:t>prava</w:t>
      </w:r>
      <w:r w:rsidR="00A94E53">
        <w:rPr>
          <w:lang w:val="sr-Cyrl-CS"/>
        </w:rPr>
        <w:t xml:space="preserve">, </w:t>
      </w:r>
      <w:r>
        <w:rPr>
          <w:lang w:val="sr-Cyrl-CS"/>
        </w:rPr>
        <w:t>kao</w:t>
      </w:r>
      <w:r w:rsidR="00A94E53">
        <w:rPr>
          <w:lang w:val="sr-Cyrl-CS"/>
        </w:rPr>
        <w:t xml:space="preserve"> </w:t>
      </w:r>
      <w:r>
        <w:rPr>
          <w:lang w:val="sr-Cyrl-CS"/>
        </w:rPr>
        <w:t>i</w:t>
      </w:r>
      <w:r w:rsidR="00A94E53">
        <w:rPr>
          <w:lang w:val="sr-Cyrl-CS"/>
        </w:rPr>
        <w:t xml:space="preserve"> </w:t>
      </w:r>
      <w:r>
        <w:rPr>
          <w:lang w:val="sr-Cyrl-CS"/>
        </w:rPr>
        <w:t>deklarativnu</w:t>
      </w:r>
      <w:r w:rsidR="00A94E53">
        <w:rPr>
          <w:lang w:val="sr-Cyrl-CS"/>
        </w:rPr>
        <w:t xml:space="preserve"> </w:t>
      </w:r>
      <w:r>
        <w:rPr>
          <w:lang w:val="sr-Cyrl-CS"/>
        </w:rPr>
        <w:t>pravnu</w:t>
      </w:r>
      <w:r w:rsidR="00A94E53">
        <w:rPr>
          <w:lang w:val="sr-Cyrl-CS"/>
        </w:rPr>
        <w:t xml:space="preserve"> </w:t>
      </w:r>
      <w:r>
        <w:rPr>
          <w:lang w:val="sr-Cyrl-CS"/>
        </w:rPr>
        <w:t>prirodu</w:t>
      </w:r>
      <w:r w:rsidR="00A94E53">
        <w:rPr>
          <w:lang w:val="sr-Cyrl-CS"/>
        </w:rPr>
        <w:t xml:space="preserve"> </w:t>
      </w:r>
      <w:r>
        <w:rPr>
          <w:lang w:val="sr-Cyrl-CS"/>
        </w:rPr>
        <w:t>njegovih</w:t>
      </w:r>
      <w:r w:rsidR="00A94E53">
        <w:rPr>
          <w:lang w:val="sr-Cyrl-CS"/>
        </w:rPr>
        <w:t xml:space="preserve"> </w:t>
      </w:r>
      <w:r>
        <w:rPr>
          <w:lang w:val="sr-Cyrl-CS"/>
        </w:rPr>
        <w:t>presuda</w:t>
      </w:r>
      <w:r w:rsidR="00A94E53">
        <w:rPr>
          <w:lang w:val="sr-Cyrl-CS"/>
        </w:rPr>
        <w:t xml:space="preserve">, </w:t>
      </w:r>
      <w:r>
        <w:rPr>
          <w:lang w:val="sr-Cyrl-CS"/>
        </w:rPr>
        <w:t>treba</w:t>
      </w:r>
      <w:r w:rsidR="00A94E53">
        <w:rPr>
          <w:lang w:val="sr-Cyrl-CS"/>
        </w:rPr>
        <w:t xml:space="preserve"> </w:t>
      </w:r>
      <w:r>
        <w:rPr>
          <w:lang w:val="sr-Cyrl-CS"/>
        </w:rPr>
        <w:t>naglasiti</w:t>
      </w:r>
      <w:r w:rsidR="00A94E53">
        <w:rPr>
          <w:lang w:val="sr-Cyrl-CS"/>
        </w:rPr>
        <w:t xml:space="preserve"> </w:t>
      </w:r>
      <w:r>
        <w:rPr>
          <w:lang w:val="sr-Cyrl-CS"/>
        </w:rPr>
        <w:t>da</w:t>
      </w:r>
      <w:r w:rsidR="00A94E53">
        <w:rPr>
          <w:lang w:val="sr-Cyrl-CS"/>
        </w:rPr>
        <w:t xml:space="preserve"> </w:t>
      </w:r>
      <w:r>
        <w:rPr>
          <w:lang w:val="sr-Cyrl-CS"/>
        </w:rPr>
        <w:t>neće</w:t>
      </w:r>
      <w:r w:rsidR="00A94E53">
        <w:rPr>
          <w:lang w:val="sr-Cyrl-CS"/>
        </w:rPr>
        <w:t xml:space="preserve"> </w:t>
      </w:r>
      <w:r>
        <w:rPr>
          <w:lang w:val="sr-Cyrl-CS"/>
        </w:rPr>
        <w:t>svaka</w:t>
      </w:r>
      <w:r w:rsidR="00A94E53">
        <w:rPr>
          <w:lang w:val="sr-Cyrl-CS"/>
        </w:rPr>
        <w:t xml:space="preserve"> </w:t>
      </w:r>
      <w:r>
        <w:rPr>
          <w:lang w:val="sr-Cyrl-CS"/>
        </w:rPr>
        <w:t>presuda</w:t>
      </w:r>
      <w:r w:rsidR="00A94E53">
        <w:rPr>
          <w:lang w:val="sr-Cyrl-CS"/>
        </w:rPr>
        <w:t xml:space="preserve"> </w:t>
      </w:r>
      <w:r>
        <w:rPr>
          <w:lang w:val="sr-Cyrl-CS"/>
        </w:rPr>
        <w:t>ovog</w:t>
      </w:r>
      <w:r w:rsidR="00A94E53">
        <w:rPr>
          <w:lang w:val="sr-Cyrl-CS"/>
        </w:rPr>
        <w:t xml:space="preserve"> </w:t>
      </w:r>
      <w:r>
        <w:rPr>
          <w:lang w:val="sr-Cyrl-CS"/>
        </w:rPr>
        <w:t>suda</w:t>
      </w:r>
      <w:r w:rsidR="00A94E53">
        <w:rPr>
          <w:lang w:val="sr-Cyrl-CS"/>
        </w:rPr>
        <w:t xml:space="preserve"> </w:t>
      </w:r>
      <w:r>
        <w:rPr>
          <w:lang w:val="sr-Cyrl-CS"/>
        </w:rPr>
        <w:t>dovesti</w:t>
      </w:r>
      <w:r w:rsidR="00A94E53">
        <w:rPr>
          <w:lang w:val="sr-Cyrl-CS"/>
        </w:rPr>
        <w:t xml:space="preserve"> </w:t>
      </w:r>
      <w:r>
        <w:rPr>
          <w:lang w:val="sr-Cyrl-CS"/>
        </w:rPr>
        <w:t>do</w:t>
      </w:r>
      <w:r w:rsidR="00A94E53">
        <w:rPr>
          <w:lang w:val="sr-Cyrl-CS"/>
        </w:rPr>
        <w:t xml:space="preserve"> </w:t>
      </w:r>
      <w:r>
        <w:rPr>
          <w:lang w:val="sr-Cyrl-CS"/>
        </w:rPr>
        <w:t>ponavljanja</w:t>
      </w:r>
      <w:r w:rsidR="00A94E53">
        <w:rPr>
          <w:lang w:val="sr-Cyrl-CS"/>
        </w:rPr>
        <w:t xml:space="preserve"> </w:t>
      </w:r>
      <w:r>
        <w:rPr>
          <w:lang w:val="sr-Cyrl-CS"/>
        </w:rPr>
        <w:t>postupka</w:t>
      </w:r>
      <w:r w:rsidR="00A94E53">
        <w:rPr>
          <w:lang w:val="sr-Cyrl-CS"/>
        </w:rPr>
        <w:t xml:space="preserve">, </w:t>
      </w:r>
      <w:r>
        <w:rPr>
          <w:lang w:val="sr-Cyrl-CS"/>
        </w:rPr>
        <w:t>već</w:t>
      </w:r>
      <w:r w:rsidR="00A94E53">
        <w:rPr>
          <w:lang w:val="sr-Cyrl-CS"/>
        </w:rPr>
        <w:t xml:space="preserve"> </w:t>
      </w:r>
      <w:r>
        <w:rPr>
          <w:lang w:val="sr-Cyrl-CS"/>
        </w:rPr>
        <w:t>samo</w:t>
      </w:r>
      <w:r w:rsidR="00A94E53">
        <w:rPr>
          <w:lang w:val="sr-Cyrl-CS"/>
        </w:rPr>
        <w:t xml:space="preserve"> </w:t>
      </w:r>
      <w:r>
        <w:rPr>
          <w:lang w:val="sr-Cyrl-CS"/>
        </w:rPr>
        <w:t>ona</w:t>
      </w:r>
      <w:r w:rsidR="00A94E53">
        <w:rPr>
          <w:lang w:val="sr-Cyrl-CS"/>
        </w:rPr>
        <w:t xml:space="preserve">, </w:t>
      </w:r>
      <w:r>
        <w:rPr>
          <w:lang w:val="sr-Cyrl-CS"/>
        </w:rPr>
        <w:t>u</w:t>
      </w:r>
      <w:r w:rsidR="00A94E53">
        <w:rPr>
          <w:lang w:val="sr-Cyrl-CS"/>
        </w:rPr>
        <w:t xml:space="preserve"> </w:t>
      </w:r>
      <w:r>
        <w:rPr>
          <w:lang w:val="sr-Cyrl-CS"/>
        </w:rPr>
        <w:t>kojoj</w:t>
      </w:r>
      <w:r w:rsidR="00A94E53">
        <w:rPr>
          <w:lang w:val="sr-Cyrl-CS"/>
        </w:rPr>
        <w:t xml:space="preserve"> </w:t>
      </w:r>
      <w:r>
        <w:rPr>
          <w:lang w:val="sr-Cyrl-CS"/>
        </w:rPr>
        <w:t>je</w:t>
      </w:r>
      <w:r w:rsidR="00A94E53">
        <w:rPr>
          <w:lang w:val="sr-Cyrl-CS"/>
        </w:rPr>
        <w:t xml:space="preserve"> </w:t>
      </w:r>
      <w:r>
        <w:rPr>
          <w:lang w:val="sr-Cyrl-CS"/>
        </w:rPr>
        <w:t>ovaj</w:t>
      </w:r>
      <w:r w:rsidR="00A94E53">
        <w:rPr>
          <w:lang w:val="sr-Cyrl-CS"/>
        </w:rPr>
        <w:t xml:space="preserve"> </w:t>
      </w:r>
      <w:r>
        <w:rPr>
          <w:lang w:val="sr-Cyrl-CS"/>
        </w:rPr>
        <w:t>sud</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odredio</w:t>
      </w:r>
      <w:r w:rsidR="00A94E53">
        <w:rPr>
          <w:lang w:val="sr-Cyrl-CS"/>
        </w:rPr>
        <w:t xml:space="preserve"> </w:t>
      </w:r>
      <w:r>
        <w:rPr>
          <w:lang w:val="sr-Cyrl-CS"/>
        </w:rPr>
        <w:t>kao</w:t>
      </w:r>
      <w:r w:rsidR="00A94E53">
        <w:rPr>
          <w:lang w:val="sr-Cyrl-CS"/>
        </w:rPr>
        <w:t xml:space="preserve"> </w:t>
      </w:r>
      <w:r>
        <w:rPr>
          <w:lang w:val="sr-Cyrl-CS"/>
        </w:rPr>
        <w:t>pojedinačnu</w:t>
      </w:r>
      <w:r w:rsidR="00A94E53">
        <w:rPr>
          <w:lang w:val="sr-Cyrl-CS"/>
        </w:rPr>
        <w:t xml:space="preserve"> </w:t>
      </w:r>
      <w:r>
        <w:rPr>
          <w:lang w:val="sr-Cyrl-CS"/>
        </w:rPr>
        <w:t>meru</w:t>
      </w:r>
      <w:r w:rsidR="00A94E53">
        <w:rPr>
          <w:lang w:val="sr-Cyrl-CS"/>
        </w:rPr>
        <w:t xml:space="preserve">.  </w:t>
      </w:r>
    </w:p>
    <w:p w:rsidR="00A94E53" w:rsidRDefault="007E10D4" w:rsidP="00A94E53">
      <w:pPr>
        <w:spacing w:after="600"/>
        <w:ind w:firstLine="720"/>
        <w:contextualSpacing/>
        <w:rPr>
          <w:lang w:val="ru-RU"/>
        </w:rPr>
      </w:pPr>
      <w:r>
        <w:rPr>
          <w:lang w:val="sr-Cyrl-CS"/>
        </w:rPr>
        <w:t>Odbor</w:t>
      </w:r>
      <w:r w:rsidR="00A94E53">
        <w:rPr>
          <w:lang w:val="sr-Cyrl-CS"/>
        </w:rPr>
        <w:t xml:space="preserve"> </w:t>
      </w:r>
      <w:r>
        <w:rPr>
          <w:lang w:val="sr-Cyrl-CS"/>
        </w:rPr>
        <w:t>za</w:t>
      </w:r>
      <w:r w:rsidR="00A94E53">
        <w:rPr>
          <w:lang w:val="sr-Cyrl-CS"/>
        </w:rPr>
        <w:t xml:space="preserve"> </w:t>
      </w:r>
      <w:r>
        <w:rPr>
          <w:lang w:val="sr-Cyrl-CS"/>
        </w:rPr>
        <w:t>ustavna</w:t>
      </w:r>
      <w:r w:rsidR="00A94E53">
        <w:rPr>
          <w:lang w:val="sr-Cyrl-CS"/>
        </w:rPr>
        <w:t xml:space="preserve"> </w:t>
      </w:r>
      <w:r>
        <w:rPr>
          <w:lang w:val="sr-Cyrl-CS"/>
        </w:rPr>
        <w:t>pitanja</w:t>
      </w:r>
      <w:r w:rsidR="00A94E53">
        <w:rPr>
          <w:lang w:val="sr-Cyrl-CS"/>
        </w:rPr>
        <w:t xml:space="preserve"> </w:t>
      </w:r>
      <w:r>
        <w:rPr>
          <w:lang w:val="sr-Cyrl-CS"/>
        </w:rPr>
        <w:t>i</w:t>
      </w:r>
      <w:r w:rsidR="00A94E53">
        <w:rPr>
          <w:lang w:val="sr-Cyrl-CS"/>
        </w:rPr>
        <w:t xml:space="preserve"> </w:t>
      </w:r>
      <w:r>
        <w:rPr>
          <w:lang w:val="sr-Cyrl-CS"/>
        </w:rPr>
        <w:t>zakonodavstvo</w:t>
      </w:r>
      <w:r w:rsidR="002E542E">
        <w:rPr>
          <w:lang w:val="sr-Cyrl-CS"/>
        </w:rPr>
        <w:t xml:space="preserve"> </w:t>
      </w:r>
      <w:r>
        <w:rPr>
          <w:lang w:val="sr-Cyrl-CS"/>
        </w:rPr>
        <w:t>posebno</w:t>
      </w:r>
      <w:r w:rsidR="002E542E">
        <w:rPr>
          <w:lang w:val="sr-Cyrl-CS"/>
        </w:rPr>
        <w:t xml:space="preserve"> </w:t>
      </w:r>
      <w:r>
        <w:rPr>
          <w:lang w:val="sr-Cyrl-CS"/>
        </w:rPr>
        <w:t>naglašava</w:t>
      </w:r>
      <w:r w:rsidR="00A94E53">
        <w:rPr>
          <w:lang w:val="sr-Cyrl-CS"/>
        </w:rPr>
        <w:t xml:space="preserve"> </w:t>
      </w:r>
      <w:r>
        <w:rPr>
          <w:lang w:val="sr-Cyrl-CS"/>
        </w:rPr>
        <w:t>da</w:t>
      </w:r>
      <w:r w:rsidR="00A94E53">
        <w:rPr>
          <w:lang w:val="sr-Cyrl-CS"/>
        </w:rPr>
        <w:t xml:space="preserve"> </w:t>
      </w:r>
      <w:r>
        <w:rPr>
          <w:lang w:val="sr-Cyrl-CS"/>
        </w:rPr>
        <w:t>je</w:t>
      </w:r>
      <w:r w:rsidR="00A94E53">
        <w:rPr>
          <w:lang w:val="sr-Cyrl-CS"/>
        </w:rPr>
        <w:t xml:space="preserve"> </w:t>
      </w:r>
      <w:r>
        <w:rPr>
          <w:lang w:val="sr-Cyrl-CS"/>
        </w:rPr>
        <w:t>konačnim</w:t>
      </w:r>
      <w:r w:rsidR="00A94E53">
        <w:rPr>
          <w:lang w:val="sr-Cyrl-CS"/>
        </w:rPr>
        <w:t xml:space="preserve"> </w:t>
      </w:r>
      <w:r>
        <w:rPr>
          <w:lang w:val="sr-Cyrl-CS"/>
        </w:rPr>
        <w:t>rešenjem</w:t>
      </w:r>
      <w:r w:rsidR="00A94E53">
        <w:rPr>
          <w:lang w:val="sr-Cyrl-CS"/>
        </w:rPr>
        <w:t xml:space="preserve">, </w:t>
      </w:r>
      <w:r>
        <w:rPr>
          <w:lang w:val="sr-Cyrl-CS"/>
        </w:rPr>
        <w:t>protiv</w:t>
      </w:r>
      <w:r w:rsidR="00A94E53">
        <w:rPr>
          <w:lang w:val="sr-Cyrl-CS"/>
        </w:rPr>
        <w:t xml:space="preserve"> </w:t>
      </w:r>
      <w:r>
        <w:rPr>
          <w:lang w:val="sr-Cyrl-CS"/>
        </w:rPr>
        <w:t>kojeg</w:t>
      </w:r>
      <w:r w:rsidR="00A94E53">
        <w:rPr>
          <w:lang w:val="sr-Cyrl-CS"/>
        </w:rPr>
        <w:t xml:space="preserve"> </w:t>
      </w:r>
      <w:r>
        <w:rPr>
          <w:lang w:val="sr-Cyrl-CS"/>
        </w:rPr>
        <w:t>se</w:t>
      </w:r>
      <w:r w:rsidR="00A94E53">
        <w:rPr>
          <w:lang w:val="sr-Cyrl-CS"/>
        </w:rPr>
        <w:t xml:space="preserve"> </w:t>
      </w:r>
      <w:r>
        <w:rPr>
          <w:lang w:val="sr-Cyrl-CS"/>
        </w:rPr>
        <w:t>ne</w:t>
      </w:r>
      <w:r w:rsidR="00A94E53">
        <w:rPr>
          <w:lang w:val="sr-Cyrl-CS"/>
        </w:rPr>
        <w:t xml:space="preserve"> </w:t>
      </w:r>
      <w:r>
        <w:rPr>
          <w:lang w:val="sr-Cyrl-CS"/>
        </w:rPr>
        <w:t>može</w:t>
      </w:r>
      <w:r w:rsidR="00A94E53">
        <w:rPr>
          <w:lang w:val="sr-Cyrl-CS"/>
        </w:rPr>
        <w:t xml:space="preserve"> </w:t>
      </w:r>
      <w:r>
        <w:rPr>
          <w:lang w:val="sr-Cyrl-CS"/>
        </w:rPr>
        <w:t>izjaviti</w:t>
      </w:r>
      <w:r w:rsidR="00A94E53">
        <w:rPr>
          <w:lang w:val="sr-Cyrl-CS"/>
        </w:rPr>
        <w:t xml:space="preserve"> </w:t>
      </w:r>
      <w:r>
        <w:rPr>
          <w:lang w:val="sr-Cyrl-CS"/>
        </w:rPr>
        <w:t>žalba</w:t>
      </w:r>
      <w:r w:rsidR="00A94E53">
        <w:rPr>
          <w:lang w:val="sr-Cyrl-CS"/>
        </w:rPr>
        <w:t xml:space="preserve"> (</w:t>
      </w:r>
      <w:r>
        <w:rPr>
          <w:lang w:val="sr-Cyrl-CS"/>
        </w:rPr>
        <w:t>bez</w:t>
      </w:r>
      <w:r w:rsidR="00A94E53">
        <w:rPr>
          <w:lang w:val="sr-Cyrl-CS"/>
        </w:rPr>
        <w:t xml:space="preserve"> </w:t>
      </w:r>
      <w:r>
        <w:rPr>
          <w:lang w:val="sr-Cyrl-CS"/>
        </w:rPr>
        <w:t>obzira</w:t>
      </w:r>
      <w:r w:rsidR="00A94E53">
        <w:rPr>
          <w:lang w:val="sr-Cyrl-CS"/>
        </w:rPr>
        <w:t xml:space="preserve"> </w:t>
      </w:r>
      <w:r>
        <w:rPr>
          <w:lang w:val="sr-Cyrl-CS"/>
        </w:rPr>
        <w:t>da</w:t>
      </w:r>
      <w:r w:rsidR="00A94E53">
        <w:rPr>
          <w:lang w:val="sr-Cyrl-CS"/>
        </w:rPr>
        <w:t xml:space="preserve"> </w:t>
      </w:r>
      <w:r>
        <w:rPr>
          <w:lang w:val="sr-Cyrl-CS"/>
        </w:rPr>
        <w:t>li</w:t>
      </w:r>
      <w:r w:rsidR="00A94E53">
        <w:rPr>
          <w:lang w:val="sr-Cyrl-CS"/>
        </w:rPr>
        <w:t xml:space="preserve"> </w:t>
      </w:r>
      <w:r>
        <w:rPr>
          <w:lang w:val="sr-Cyrl-CS"/>
        </w:rPr>
        <w:t>je</w:t>
      </w:r>
      <w:r w:rsidR="00A94E53">
        <w:rPr>
          <w:lang w:val="sr-Cyrl-CS"/>
        </w:rPr>
        <w:t xml:space="preserve"> </w:t>
      </w:r>
      <w:r>
        <w:rPr>
          <w:lang w:val="sr-Cyrl-CS"/>
        </w:rPr>
        <w:t>pravo</w:t>
      </w:r>
      <w:r w:rsidR="00A94E53">
        <w:rPr>
          <w:lang w:val="sr-Cyrl-CS"/>
        </w:rPr>
        <w:t xml:space="preserve"> </w:t>
      </w:r>
      <w:r>
        <w:rPr>
          <w:lang w:val="sr-Cyrl-CS"/>
        </w:rPr>
        <w:t>na</w:t>
      </w:r>
      <w:r w:rsidR="00A94E53">
        <w:rPr>
          <w:lang w:val="sr-Cyrl-CS"/>
        </w:rPr>
        <w:t xml:space="preserve"> </w:t>
      </w:r>
      <w:r>
        <w:rPr>
          <w:lang w:val="sr-Cyrl-CS"/>
        </w:rPr>
        <w:t>žalbu</w:t>
      </w:r>
      <w:r w:rsidR="00A94E53">
        <w:rPr>
          <w:lang w:val="sr-Cyrl-CS"/>
        </w:rPr>
        <w:t xml:space="preserve"> </w:t>
      </w:r>
      <w:r>
        <w:rPr>
          <w:lang w:val="sr-Cyrl-CS"/>
        </w:rPr>
        <w:t>iscrpljeno</w:t>
      </w:r>
      <w:r w:rsidR="00A94E53">
        <w:rPr>
          <w:lang w:val="sr-Cyrl-CS"/>
        </w:rPr>
        <w:t xml:space="preserve"> </w:t>
      </w:r>
      <w:r>
        <w:rPr>
          <w:lang w:val="sr-Cyrl-CS"/>
        </w:rPr>
        <w:t>dvostepenim</w:t>
      </w:r>
      <w:r w:rsidR="00A94E53">
        <w:rPr>
          <w:lang w:val="sr-Cyrl-CS"/>
        </w:rPr>
        <w:t xml:space="preserve"> </w:t>
      </w:r>
      <w:r>
        <w:rPr>
          <w:lang w:val="sr-Cyrl-CS"/>
        </w:rPr>
        <w:t>upravnim</w:t>
      </w:r>
      <w:r w:rsidR="00A94E53">
        <w:rPr>
          <w:lang w:val="sr-Cyrl-CS"/>
        </w:rPr>
        <w:t xml:space="preserve"> </w:t>
      </w:r>
      <w:r>
        <w:rPr>
          <w:lang w:val="sr-Cyrl-CS"/>
        </w:rPr>
        <w:t>odlučivanjem</w:t>
      </w:r>
      <w:r w:rsidR="00A94E53">
        <w:rPr>
          <w:lang w:val="sr-Cyrl-CS"/>
        </w:rPr>
        <w:t xml:space="preserve"> </w:t>
      </w:r>
      <w:r>
        <w:rPr>
          <w:lang w:val="sr-Cyrl-CS"/>
        </w:rPr>
        <w:t>ili</w:t>
      </w:r>
      <w:r w:rsidR="00A94E53">
        <w:rPr>
          <w:lang w:val="sr-Cyrl-CS"/>
        </w:rPr>
        <w:t xml:space="preserve"> </w:t>
      </w:r>
      <w:r>
        <w:rPr>
          <w:lang w:val="sr-Cyrl-CS"/>
        </w:rPr>
        <w:t>je</w:t>
      </w:r>
      <w:r w:rsidR="00A94E53">
        <w:rPr>
          <w:lang w:val="sr-Cyrl-CS"/>
        </w:rPr>
        <w:t xml:space="preserve"> </w:t>
      </w:r>
      <w:r>
        <w:rPr>
          <w:lang w:val="sr-Cyrl-CS"/>
        </w:rPr>
        <w:t>pak</w:t>
      </w:r>
      <w:r w:rsidR="00A94E53">
        <w:rPr>
          <w:lang w:val="sr-Cyrl-CS"/>
        </w:rPr>
        <w:t xml:space="preserve"> </w:t>
      </w:r>
      <w:r>
        <w:rPr>
          <w:lang w:val="sr-Cyrl-CS"/>
        </w:rPr>
        <w:t>žalba</w:t>
      </w:r>
      <w:r w:rsidR="00A94E53">
        <w:rPr>
          <w:lang w:val="sr-Cyrl-CS"/>
        </w:rPr>
        <w:t xml:space="preserve"> </w:t>
      </w:r>
      <w:r>
        <w:rPr>
          <w:lang w:val="sr-Cyrl-CS"/>
        </w:rPr>
        <w:t>zakonom</w:t>
      </w:r>
      <w:r w:rsidR="00A94E53">
        <w:rPr>
          <w:lang w:val="sr-Cyrl-CS"/>
        </w:rPr>
        <w:t xml:space="preserve"> </w:t>
      </w:r>
      <w:r>
        <w:rPr>
          <w:lang w:val="sr-Cyrl-CS"/>
        </w:rPr>
        <w:t>isključena</w:t>
      </w:r>
      <w:r w:rsidR="00A94E53">
        <w:rPr>
          <w:lang w:val="sr-Cyrl-CS"/>
        </w:rPr>
        <w:t xml:space="preserve">), </w:t>
      </w:r>
      <w:r>
        <w:rPr>
          <w:lang w:val="sr-Cyrl-CS"/>
        </w:rPr>
        <w:t>organ</w:t>
      </w:r>
      <w:r w:rsidR="00A94E53">
        <w:rPr>
          <w:lang w:val="sr-Cyrl-CS"/>
        </w:rPr>
        <w:t xml:space="preserve"> </w:t>
      </w:r>
      <w:r>
        <w:rPr>
          <w:lang w:val="sr-Cyrl-CS"/>
        </w:rPr>
        <w:t>uprave</w:t>
      </w:r>
      <w:r w:rsidR="00A94E53">
        <w:rPr>
          <w:lang w:val="sr-Cyrl-CS"/>
        </w:rPr>
        <w:t xml:space="preserve"> </w:t>
      </w:r>
      <w:r>
        <w:rPr>
          <w:lang w:val="sr-Cyrl-CS"/>
        </w:rPr>
        <w:t>rešio</w:t>
      </w:r>
      <w:r w:rsidR="00A94E53">
        <w:rPr>
          <w:lang w:val="sr-Cyrl-CS"/>
        </w:rPr>
        <w:t xml:space="preserve"> </w:t>
      </w:r>
      <w:r>
        <w:rPr>
          <w:lang w:val="sr-Cyrl-CS"/>
        </w:rPr>
        <w:t>upravnu</w:t>
      </w:r>
      <w:r w:rsidR="00A94E53">
        <w:rPr>
          <w:lang w:val="sr-Cyrl-CS"/>
        </w:rPr>
        <w:t xml:space="preserve"> </w:t>
      </w:r>
      <w:r>
        <w:rPr>
          <w:lang w:val="sr-Cyrl-CS"/>
        </w:rPr>
        <w:t>stvar</w:t>
      </w:r>
      <w:r w:rsidR="00A94E53">
        <w:rPr>
          <w:lang w:val="sr-Cyrl-CS"/>
        </w:rPr>
        <w:t xml:space="preserve"> </w:t>
      </w:r>
      <w:r>
        <w:rPr>
          <w:lang w:val="sr-Cyrl-CS"/>
        </w:rPr>
        <w:t>i</w:t>
      </w:r>
      <w:r w:rsidR="00A94E53">
        <w:rPr>
          <w:lang w:val="sr-Cyrl-CS"/>
        </w:rPr>
        <w:t xml:space="preserve"> </w:t>
      </w:r>
      <w:r>
        <w:rPr>
          <w:lang w:val="sr-Cyrl-CS"/>
        </w:rPr>
        <w:t>uspostavio</w:t>
      </w:r>
      <w:r w:rsidR="00A94E53">
        <w:rPr>
          <w:lang w:val="sr-Cyrl-CS"/>
        </w:rPr>
        <w:t xml:space="preserve"> </w:t>
      </w:r>
      <w:r>
        <w:rPr>
          <w:lang w:val="sr-Cyrl-CS"/>
        </w:rPr>
        <w:t>jedno</w:t>
      </w:r>
      <w:r w:rsidR="00A94E53">
        <w:rPr>
          <w:lang w:val="sr-Cyrl-CS"/>
        </w:rPr>
        <w:t xml:space="preserve"> </w:t>
      </w:r>
      <w:r>
        <w:rPr>
          <w:lang w:val="sr-Cyrl-CS"/>
        </w:rPr>
        <w:t>izvesno</w:t>
      </w:r>
      <w:r w:rsidR="00A94E53">
        <w:rPr>
          <w:lang w:val="sr-Cyrl-CS"/>
        </w:rPr>
        <w:t xml:space="preserve"> </w:t>
      </w:r>
      <w:r>
        <w:rPr>
          <w:lang w:val="sr-Cyrl-CS"/>
        </w:rPr>
        <w:t>pravno</w:t>
      </w:r>
      <w:r w:rsidR="00A94E53">
        <w:rPr>
          <w:lang w:val="sr-Cyrl-CS"/>
        </w:rPr>
        <w:t xml:space="preserve"> </w:t>
      </w:r>
      <w:r>
        <w:rPr>
          <w:lang w:val="sr-Cyrl-CS"/>
        </w:rPr>
        <w:t>stanje</w:t>
      </w:r>
      <w:r w:rsidR="00A94E53">
        <w:rPr>
          <w:lang w:val="sr-Cyrl-CS"/>
        </w:rPr>
        <w:t xml:space="preserve">, </w:t>
      </w:r>
      <w:r>
        <w:rPr>
          <w:lang w:val="sr-Cyrl-CS"/>
        </w:rPr>
        <w:t>iz</w:t>
      </w:r>
      <w:r w:rsidR="00A94E53">
        <w:rPr>
          <w:lang w:val="sr-Cyrl-CS"/>
        </w:rPr>
        <w:t xml:space="preserve"> </w:t>
      </w:r>
      <w:r>
        <w:rPr>
          <w:lang w:val="sr-Cyrl-CS"/>
        </w:rPr>
        <w:t>kojeg</w:t>
      </w:r>
      <w:r w:rsidR="00A94E53">
        <w:rPr>
          <w:lang w:val="sr-Cyrl-CS"/>
        </w:rPr>
        <w:t xml:space="preserve"> </w:t>
      </w:r>
      <w:r>
        <w:rPr>
          <w:lang w:val="sr-Cyrl-CS"/>
        </w:rPr>
        <w:t>su</w:t>
      </w:r>
      <w:r w:rsidR="00A94E53">
        <w:rPr>
          <w:lang w:val="sr-Cyrl-CS"/>
        </w:rPr>
        <w:t xml:space="preserve"> </w:t>
      </w:r>
      <w:r>
        <w:rPr>
          <w:lang w:val="sr-Cyrl-CS"/>
        </w:rPr>
        <w:t>za</w:t>
      </w:r>
      <w:r w:rsidR="00A94E53">
        <w:rPr>
          <w:lang w:val="sr-Cyrl-CS"/>
        </w:rPr>
        <w:t xml:space="preserve"> </w:t>
      </w:r>
      <w:r>
        <w:rPr>
          <w:lang w:val="sr-Cyrl-CS"/>
        </w:rPr>
        <w:t>stranku</w:t>
      </w:r>
      <w:r w:rsidR="00A94E53">
        <w:rPr>
          <w:lang w:val="sr-Cyrl-CS"/>
        </w:rPr>
        <w:t xml:space="preserve"> </w:t>
      </w:r>
      <w:r>
        <w:rPr>
          <w:lang w:val="sr-Cyrl-CS"/>
        </w:rPr>
        <w:t>proizašla</w:t>
      </w:r>
      <w:r w:rsidR="00A94E53">
        <w:rPr>
          <w:lang w:val="sr-Cyrl-CS"/>
        </w:rPr>
        <w:t xml:space="preserve"> </w:t>
      </w:r>
      <w:r>
        <w:rPr>
          <w:lang w:val="sr-Cyrl-CS"/>
        </w:rPr>
        <w:t>određena</w:t>
      </w:r>
      <w:r w:rsidR="00A94E53">
        <w:rPr>
          <w:lang w:val="sr-Cyrl-CS"/>
        </w:rPr>
        <w:t xml:space="preserve"> </w:t>
      </w:r>
      <w:r>
        <w:rPr>
          <w:lang w:val="sr-Cyrl-CS"/>
        </w:rPr>
        <w:t>prava</w:t>
      </w:r>
      <w:r w:rsidR="00A94E53">
        <w:rPr>
          <w:lang w:val="sr-Cyrl-CS"/>
        </w:rPr>
        <w:t xml:space="preserve">, </w:t>
      </w:r>
      <w:r>
        <w:rPr>
          <w:lang w:val="sr-Cyrl-CS"/>
        </w:rPr>
        <w:t>obaveze</w:t>
      </w:r>
      <w:r w:rsidR="00A94E53">
        <w:rPr>
          <w:lang w:val="sr-Cyrl-CS"/>
        </w:rPr>
        <w:t xml:space="preserve"> </w:t>
      </w:r>
      <w:r>
        <w:rPr>
          <w:lang w:val="sr-Cyrl-CS"/>
        </w:rPr>
        <w:t>i</w:t>
      </w:r>
      <w:r w:rsidR="00A94E53">
        <w:rPr>
          <w:lang w:val="sr-Cyrl-CS"/>
        </w:rPr>
        <w:t xml:space="preserve"> </w:t>
      </w:r>
      <w:r>
        <w:rPr>
          <w:lang w:val="sr-Cyrl-CS"/>
        </w:rPr>
        <w:t>odgovornosti</w:t>
      </w:r>
      <w:r w:rsidR="00A94E53">
        <w:rPr>
          <w:lang w:val="sr-Cyrl-CS"/>
        </w:rPr>
        <w:t xml:space="preserve">, </w:t>
      </w:r>
      <w:r>
        <w:rPr>
          <w:lang w:val="sr-Cyrl-CS"/>
        </w:rPr>
        <w:t>i</w:t>
      </w:r>
      <w:r w:rsidR="00A94E53">
        <w:rPr>
          <w:lang w:val="sr-Cyrl-CS"/>
        </w:rPr>
        <w:t xml:space="preserve"> </w:t>
      </w:r>
      <w:r>
        <w:rPr>
          <w:lang w:val="sr-Cyrl-CS"/>
        </w:rPr>
        <w:t>nastali</w:t>
      </w:r>
      <w:r w:rsidR="00A94E53">
        <w:rPr>
          <w:lang w:val="sr-Cyrl-CS"/>
        </w:rPr>
        <w:t xml:space="preserve"> </w:t>
      </w:r>
      <w:r>
        <w:rPr>
          <w:lang w:val="sr-Cyrl-CS"/>
        </w:rPr>
        <w:t>određeni</w:t>
      </w:r>
      <w:r w:rsidR="00A94E53">
        <w:rPr>
          <w:lang w:val="sr-Cyrl-CS"/>
        </w:rPr>
        <w:t xml:space="preserve"> </w:t>
      </w:r>
      <w:r>
        <w:rPr>
          <w:lang w:val="sr-Cyrl-CS"/>
        </w:rPr>
        <w:t>pravni</w:t>
      </w:r>
      <w:r w:rsidR="00A94E53">
        <w:rPr>
          <w:lang w:val="sr-Cyrl-CS"/>
        </w:rPr>
        <w:t xml:space="preserve"> </w:t>
      </w:r>
      <w:r>
        <w:rPr>
          <w:lang w:val="sr-Cyrl-CS"/>
        </w:rPr>
        <w:t>odnosi</w:t>
      </w:r>
      <w:r w:rsidR="00A94E53">
        <w:rPr>
          <w:lang w:val="sr-Cyrl-CS"/>
        </w:rPr>
        <w:t xml:space="preserve">. </w:t>
      </w:r>
      <w:r>
        <w:rPr>
          <w:lang w:val="sr-Cyrl-CS"/>
        </w:rPr>
        <w:t>Do</w:t>
      </w:r>
      <w:r w:rsidR="00A94E53">
        <w:rPr>
          <w:lang w:val="sr-Cyrl-CS"/>
        </w:rPr>
        <w:t xml:space="preserve"> </w:t>
      </w:r>
      <w:r>
        <w:rPr>
          <w:lang w:val="sr-Cyrl-CS"/>
        </w:rPr>
        <w:t>promene</w:t>
      </w:r>
      <w:r w:rsidR="00A94E53">
        <w:rPr>
          <w:lang w:val="sr-Cyrl-CS"/>
        </w:rPr>
        <w:t xml:space="preserve"> </w:t>
      </w:r>
      <w:r>
        <w:rPr>
          <w:lang w:val="sr-Cyrl-CS"/>
        </w:rPr>
        <w:t>ovako</w:t>
      </w:r>
      <w:r w:rsidR="00A94E53">
        <w:rPr>
          <w:lang w:val="sr-Cyrl-CS"/>
        </w:rPr>
        <w:t xml:space="preserve"> </w:t>
      </w:r>
      <w:r>
        <w:rPr>
          <w:lang w:val="sr-Cyrl-CS"/>
        </w:rPr>
        <w:t>uspostavljenog</w:t>
      </w:r>
      <w:r w:rsidR="00A94E53">
        <w:rPr>
          <w:lang w:val="sr-Cyrl-CS"/>
        </w:rPr>
        <w:t xml:space="preserve"> </w:t>
      </w:r>
      <w:r>
        <w:rPr>
          <w:lang w:val="sr-Cyrl-CS"/>
        </w:rPr>
        <w:t>konačnog</w:t>
      </w:r>
      <w:r w:rsidR="00A94E53">
        <w:rPr>
          <w:lang w:val="sr-Cyrl-CS"/>
        </w:rPr>
        <w:t xml:space="preserve"> </w:t>
      </w:r>
      <w:r>
        <w:rPr>
          <w:lang w:val="sr-Cyrl-CS"/>
        </w:rPr>
        <w:t>pravnog</w:t>
      </w:r>
      <w:r w:rsidR="00A94E53">
        <w:rPr>
          <w:lang w:val="sr-Cyrl-CS"/>
        </w:rPr>
        <w:t xml:space="preserve"> </w:t>
      </w:r>
      <w:r>
        <w:rPr>
          <w:lang w:val="sr-Cyrl-CS"/>
        </w:rPr>
        <w:t>stanja</w:t>
      </w:r>
      <w:r w:rsidR="00A94E53">
        <w:rPr>
          <w:lang w:val="sr-Cyrl-CS"/>
        </w:rPr>
        <w:t xml:space="preserve">, </w:t>
      </w:r>
      <w:r>
        <w:rPr>
          <w:lang w:val="sr-Cyrl-CS"/>
        </w:rPr>
        <w:t>pod</w:t>
      </w:r>
      <w:r w:rsidR="00A94E53">
        <w:rPr>
          <w:lang w:val="sr-Cyrl-CS"/>
        </w:rPr>
        <w:t xml:space="preserve"> </w:t>
      </w:r>
      <w:r>
        <w:rPr>
          <w:lang w:val="sr-Cyrl-CS"/>
        </w:rPr>
        <w:t>uslovom</w:t>
      </w:r>
      <w:r w:rsidR="00A94E53">
        <w:rPr>
          <w:lang w:val="sr-Cyrl-CS"/>
        </w:rPr>
        <w:t xml:space="preserve"> </w:t>
      </w:r>
      <w:r>
        <w:rPr>
          <w:lang w:val="sr-Cyrl-CS"/>
        </w:rPr>
        <w:t>da</w:t>
      </w:r>
      <w:r w:rsidR="00A94E53">
        <w:rPr>
          <w:lang w:val="sr-Cyrl-CS"/>
        </w:rPr>
        <w:t xml:space="preserve"> </w:t>
      </w:r>
      <w:r>
        <w:rPr>
          <w:lang w:val="sr-Cyrl-CS"/>
        </w:rPr>
        <w:t>postoje</w:t>
      </w:r>
      <w:r w:rsidR="00A94E53">
        <w:rPr>
          <w:lang w:val="sr-Cyrl-CS"/>
        </w:rPr>
        <w:t xml:space="preserve"> </w:t>
      </w:r>
      <w:r>
        <w:rPr>
          <w:lang w:val="sr-Cyrl-CS"/>
        </w:rPr>
        <w:t>osnovi</w:t>
      </w:r>
      <w:r w:rsidR="00A94E53">
        <w:rPr>
          <w:lang w:val="sr-Cyrl-CS"/>
        </w:rPr>
        <w:t xml:space="preserve"> </w:t>
      </w:r>
      <w:r>
        <w:rPr>
          <w:lang w:val="sr-Cyrl-CS"/>
        </w:rPr>
        <w:t>i</w:t>
      </w:r>
      <w:r w:rsidR="00A94E53">
        <w:rPr>
          <w:lang w:val="sr-Cyrl-CS"/>
        </w:rPr>
        <w:t xml:space="preserve"> </w:t>
      </w:r>
      <w:r>
        <w:rPr>
          <w:lang w:val="sr-Cyrl-CS"/>
        </w:rPr>
        <w:t>razlozi</w:t>
      </w:r>
      <w:r w:rsidR="00A94E53">
        <w:rPr>
          <w:lang w:val="sr-Cyrl-CS"/>
        </w:rPr>
        <w:t xml:space="preserve"> </w:t>
      </w:r>
      <w:r>
        <w:rPr>
          <w:lang w:val="sr-Cyrl-CS"/>
        </w:rPr>
        <w:t>za</w:t>
      </w:r>
      <w:r w:rsidR="00A94E53">
        <w:rPr>
          <w:lang w:val="sr-Cyrl-CS"/>
        </w:rPr>
        <w:t xml:space="preserve"> </w:t>
      </w:r>
      <w:r>
        <w:rPr>
          <w:lang w:val="sr-Cyrl-CS"/>
        </w:rPr>
        <w:t>ovu</w:t>
      </w:r>
      <w:r w:rsidR="00A94E53">
        <w:rPr>
          <w:lang w:val="sr-Cyrl-CS"/>
        </w:rPr>
        <w:t xml:space="preserve"> </w:t>
      </w:r>
      <w:r>
        <w:rPr>
          <w:lang w:val="sr-Cyrl-CS"/>
        </w:rPr>
        <w:t>pravnu</w:t>
      </w:r>
      <w:r w:rsidR="00A94E53">
        <w:rPr>
          <w:lang w:val="sr-Cyrl-CS"/>
        </w:rPr>
        <w:t xml:space="preserve"> </w:t>
      </w:r>
      <w:r>
        <w:rPr>
          <w:lang w:val="sr-Cyrl-CS"/>
        </w:rPr>
        <w:t>promenu</w:t>
      </w:r>
      <w:r w:rsidR="00A94E53">
        <w:rPr>
          <w:lang w:val="sr-Cyrl-CS"/>
        </w:rPr>
        <w:t xml:space="preserve">, </w:t>
      </w:r>
      <w:r>
        <w:rPr>
          <w:lang w:val="sr-Cyrl-CS"/>
        </w:rPr>
        <w:t>može</w:t>
      </w:r>
      <w:r w:rsidR="00A94E53">
        <w:rPr>
          <w:lang w:val="sr-Cyrl-CS"/>
        </w:rPr>
        <w:t xml:space="preserve"> </w:t>
      </w:r>
      <w:r>
        <w:rPr>
          <w:lang w:val="sr-Cyrl-CS"/>
        </w:rPr>
        <w:t>doći</w:t>
      </w:r>
      <w:r w:rsidR="00A94E53">
        <w:rPr>
          <w:lang w:val="sr-Cyrl-CS"/>
        </w:rPr>
        <w:t xml:space="preserve"> </w:t>
      </w:r>
      <w:r>
        <w:rPr>
          <w:lang w:val="sr-Cyrl-CS"/>
        </w:rPr>
        <w:t>na</w:t>
      </w:r>
      <w:r w:rsidR="00A94E53">
        <w:rPr>
          <w:lang w:val="sr-Cyrl-CS"/>
        </w:rPr>
        <w:t xml:space="preserve"> </w:t>
      </w:r>
      <w:r>
        <w:rPr>
          <w:lang w:val="sr-Cyrl-CS"/>
        </w:rPr>
        <w:t>primer</w:t>
      </w:r>
      <w:r w:rsidR="00A94E53">
        <w:rPr>
          <w:lang w:val="sr-Cyrl-CS"/>
        </w:rPr>
        <w:t xml:space="preserve"> </w:t>
      </w:r>
      <w:r>
        <w:rPr>
          <w:lang w:val="sr-Cyrl-CS"/>
        </w:rPr>
        <w:t>u</w:t>
      </w:r>
      <w:r w:rsidR="00A94E53">
        <w:rPr>
          <w:lang w:val="sr-Cyrl-CS"/>
        </w:rPr>
        <w:t xml:space="preserve"> </w:t>
      </w:r>
      <w:r>
        <w:rPr>
          <w:lang w:val="sr-Cyrl-CS"/>
        </w:rPr>
        <w:t>upravno</w:t>
      </w:r>
      <w:r w:rsidR="00A94E53">
        <w:rPr>
          <w:lang w:val="sr-Cyrl-CS"/>
        </w:rPr>
        <w:t>-</w:t>
      </w:r>
      <w:r>
        <w:rPr>
          <w:lang w:val="sr-Cyrl-CS"/>
        </w:rPr>
        <w:t>sudskom</w:t>
      </w:r>
      <w:r w:rsidR="00A94E53">
        <w:rPr>
          <w:lang w:val="sr-Cyrl-CS"/>
        </w:rPr>
        <w:t xml:space="preserve"> </w:t>
      </w:r>
      <w:r>
        <w:rPr>
          <w:lang w:val="sr-Cyrl-CS"/>
        </w:rPr>
        <w:t>postupku</w:t>
      </w:r>
      <w:r w:rsidR="00A94E53">
        <w:rPr>
          <w:lang w:val="sr-Cyrl-CS"/>
        </w:rPr>
        <w:t xml:space="preserve">, </w:t>
      </w:r>
      <w:r>
        <w:rPr>
          <w:lang w:val="sr-Cyrl-CS"/>
        </w:rPr>
        <w:t>tužbom</w:t>
      </w:r>
      <w:r w:rsidR="00A94E53">
        <w:rPr>
          <w:lang w:val="sr-Cyrl-CS"/>
        </w:rPr>
        <w:t xml:space="preserve"> </w:t>
      </w:r>
      <w:r>
        <w:rPr>
          <w:lang w:val="sr-Cyrl-CS"/>
        </w:rPr>
        <w:t>u</w:t>
      </w:r>
      <w:r w:rsidR="00A94E53">
        <w:rPr>
          <w:lang w:val="sr-Cyrl-CS"/>
        </w:rPr>
        <w:t xml:space="preserve"> </w:t>
      </w:r>
      <w:r>
        <w:rPr>
          <w:lang w:val="sr-Cyrl-CS"/>
        </w:rPr>
        <w:t>upravnom</w:t>
      </w:r>
      <w:r w:rsidR="00A94E53">
        <w:rPr>
          <w:lang w:val="sr-Cyrl-CS"/>
        </w:rPr>
        <w:t xml:space="preserve"> </w:t>
      </w:r>
      <w:r>
        <w:rPr>
          <w:lang w:val="sr-Cyrl-CS"/>
        </w:rPr>
        <w:t>sporu</w:t>
      </w:r>
      <w:r w:rsidR="00A94E53">
        <w:rPr>
          <w:lang w:val="sr-Cyrl-CS"/>
        </w:rPr>
        <w:t xml:space="preserve"> </w:t>
      </w:r>
      <w:r>
        <w:rPr>
          <w:lang w:val="sr-Cyrl-CS"/>
        </w:rPr>
        <w:t>pred</w:t>
      </w:r>
      <w:r w:rsidR="00A94E53">
        <w:rPr>
          <w:lang w:val="sr-Cyrl-CS"/>
        </w:rPr>
        <w:t xml:space="preserve"> </w:t>
      </w:r>
      <w:r>
        <w:rPr>
          <w:lang w:val="sr-Cyrl-CS"/>
        </w:rPr>
        <w:t>Upravnim</w:t>
      </w:r>
      <w:r w:rsidR="00A94E53">
        <w:rPr>
          <w:lang w:val="sr-Cyrl-CS"/>
        </w:rPr>
        <w:t xml:space="preserve"> </w:t>
      </w:r>
      <w:r>
        <w:rPr>
          <w:lang w:val="sr-Cyrl-CS"/>
        </w:rPr>
        <w:t>sudom</w:t>
      </w:r>
      <w:r w:rsidR="00A94E53">
        <w:rPr>
          <w:lang w:val="sr-Cyrl-CS"/>
        </w:rPr>
        <w:t xml:space="preserve">, </w:t>
      </w:r>
      <w:r>
        <w:rPr>
          <w:lang w:val="sr-Cyrl-CS"/>
        </w:rPr>
        <w:t>shodno</w:t>
      </w:r>
      <w:r w:rsidR="00A94E53">
        <w:rPr>
          <w:lang w:val="sr-Cyrl-CS"/>
        </w:rPr>
        <w:t xml:space="preserve"> </w:t>
      </w:r>
      <w:r>
        <w:rPr>
          <w:lang w:val="sr-Cyrl-CS"/>
        </w:rPr>
        <w:t>pravilima</w:t>
      </w:r>
      <w:r w:rsidR="00A94E53">
        <w:rPr>
          <w:lang w:val="sr-Cyrl-CS"/>
        </w:rPr>
        <w:t xml:space="preserve"> </w:t>
      </w:r>
      <w:r>
        <w:rPr>
          <w:lang w:val="sr-Cyrl-CS"/>
        </w:rPr>
        <w:t>propisanim</w:t>
      </w:r>
      <w:r w:rsidR="00A94E53">
        <w:rPr>
          <w:lang w:val="sr-Cyrl-CS"/>
        </w:rPr>
        <w:t xml:space="preserve"> </w:t>
      </w:r>
      <w:r>
        <w:rPr>
          <w:lang w:val="sr-Cyrl-CS"/>
        </w:rPr>
        <w:t>Zakon</w:t>
      </w:r>
      <w:r w:rsidR="00A94E53">
        <w:rPr>
          <w:lang w:val="sr-Cyrl-CS"/>
        </w:rPr>
        <w:t xml:space="preserve"> </w:t>
      </w:r>
      <w:r>
        <w:rPr>
          <w:lang w:val="sr-Cyrl-CS"/>
        </w:rPr>
        <w:t>o</w:t>
      </w:r>
      <w:r w:rsidR="00A94E53">
        <w:rPr>
          <w:lang w:val="sr-Cyrl-CS"/>
        </w:rPr>
        <w:t xml:space="preserve"> </w:t>
      </w:r>
      <w:r>
        <w:rPr>
          <w:lang w:val="sr-Cyrl-CS"/>
        </w:rPr>
        <w:t>upravnom</w:t>
      </w:r>
      <w:r w:rsidR="00A94E53">
        <w:rPr>
          <w:lang w:val="sr-Cyrl-CS"/>
        </w:rPr>
        <w:t xml:space="preserve"> </w:t>
      </w:r>
      <w:r>
        <w:rPr>
          <w:lang w:val="sr-Cyrl-CS"/>
        </w:rPr>
        <w:t>sporu</w:t>
      </w:r>
      <w:r w:rsidR="00A94E53">
        <w:rPr>
          <w:lang w:val="sr-Cyrl-CS"/>
        </w:rPr>
        <w:t xml:space="preserve">; </w:t>
      </w:r>
      <w:r>
        <w:rPr>
          <w:lang w:val="sr-Cyrl-CS"/>
        </w:rPr>
        <w:t>primenom</w:t>
      </w:r>
      <w:r w:rsidR="00ED11E8">
        <w:rPr>
          <w:lang w:val="sr-Cyrl-CS"/>
        </w:rPr>
        <w:t xml:space="preserve"> </w:t>
      </w:r>
      <w:r>
        <w:rPr>
          <w:lang w:val="sr-Cyrl-CS"/>
        </w:rPr>
        <w:t>nekog</w:t>
      </w:r>
      <w:r w:rsidR="00ED11E8">
        <w:rPr>
          <w:lang w:val="sr-Cyrl-CS"/>
        </w:rPr>
        <w:t xml:space="preserve"> </w:t>
      </w:r>
      <w:r>
        <w:rPr>
          <w:lang w:val="sr-Cyrl-CS"/>
        </w:rPr>
        <w:t>od</w:t>
      </w:r>
      <w:r w:rsidR="00ED11E8">
        <w:rPr>
          <w:lang w:val="sr-Cyrl-CS"/>
        </w:rPr>
        <w:t xml:space="preserve"> </w:t>
      </w:r>
      <w:r>
        <w:rPr>
          <w:lang w:val="sr-Cyrl-CS"/>
        </w:rPr>
        <w:t>posebnih</w:t>
      </w:r>
      <w:r w:rsidR="00ED11E8">
        <w:rPr>
          <w:lang w:val="sr-Cyrl-CS"/>
        </w:rPr>
        <w:t xml:space="preserve"> </w:t>
      </w:r>
      <w:r>
        <w:rPr>
          <w:lang w:val="sr-Cyrl-CS"/>
        </w:rPr>
        <w:t>slučajeva</w:t>
      </w:r>
      <w:r w:rsidR="00ED11E8">
        <w:rPr>
          <w:lang w:val="sr-Cyrl-CS"/>
        </w:rPr>
        <w:t xml:space="preserve"> </w:t>
      </w:r>
      <w:r>
        <w:rPr>
          <w:lang w:val="sr-Cyrl-CS"/>
        </w:rPr>
        <w:t>uklanjanja</w:t>
      </w:r>
      <w:r w:rsidR="00A94E53">
        <w:rPr>
          <w:lang w:val="sr-Cyrl-CS"/>
        </w:rPr>
        <w:t xml:space="preserve"> </w:t>
      </w:r>
      <w:r>
        <w:rPr>
          <w:lang w:val="sr-Cyrl-CS"/>
        </w:rPr>
        <w:t>i</w:t>
      </w:r>
      <w:r w:rsidR="00A94E53">
        <w:rPr>
          <w:lang w:val="sr-Cyrl-CS"/>
        </w:rPr>
        <w:t xml:space="preserve"> </w:t>
      </w:r>
      <w:r>
        <w:rPr>
          <w:lang w:val="sr-Cyrl-CS"/>
        </w:rPr>
        <w:t>menjanja</w:t>
      </w:r>
      <w:r w:rsidR="00A94E53">
        <w:rPr>
          <w:lang w:val="sr-Cyrl-CS"/>
        </w:rPr>
        <w:t xml:space="preserve"> </w:t>
      </w:r>
      <w:r>
        <w:rPr>
          <w:lang w:val="sr-Cyrl-CS"/>
        </w:rPr>
        <w:t>rešenja</w:t>
      </w:r>
      <w:r w:rsidR="00A94E53">
        <w:rPr>
          <w:lang w:val="sr-Cyrl-CS"/>
        </w:rPr>
        <w:t xml:space="preserve"> </w:t>
      </w:r>
      <w:r>
        <w:rPr>
          <w:lang w:val="sr-Cyrl-CS"/>
        </w:rPr>
        <w:t>koji</w:t>
      </w:r>
      <w:r w:rsidR="00A94E53">
        <w:rPr>
          <w:lang w:val="sr-Cyrl-CS"/>
        </w:rPr>
        <w:t xml:space="preserve"> </w:t>
      </w:r>
      <w:r>
        <w:rPr>
          <w:lang w:val="sr-Cyrl-CS"/>
        </w:rPr>
        <w:t>su</w:t>
      </w:r>
      <w:r w:rsidR="00A94E53">
        <w:rPr>
          <w:lang w:val="sr-Cyrl-CS"/>
        </w:rPr>
        <w:t xml:space="preserve"> </w:t>
      </w:r>
      <w:r>
        <w:rPr>
          <w:lang w:val="sr-Cyrl-CS"/>
        </w:rPr>
        <w:t>propisani</w:t>
      </w:r>
      <w:r w:rsidR="00A94E53">
        <w:rPr>
          <w:lang w:val="sr-Cyrl-CS"/>
        </w:rPr>
        <w:t xml:space="preserve"> </w:t>
      </w:r>
      <w:r>
        <w:rPr>
          <w:lang w:val="sr-Cyrl-CS"/>
        </w:rPr>
        <w:t>odredbama</w:t>
      </w:r>
      <w:r w:rsidR="00A94E53">
        <w:rPr>
          <w:lang w:val="sr-Cyrl-CS"/>
        </w:rPr>
        <w:t xml:space="preserve"> </w:t>
      </w:r>
      <w:r>
        <w:rPr>
          <w:lang w:val="sr-Cyrl-CS"/>
        </w:rPr>
        <w:t>čl</w:t>
      </w:r>
      <w:r w:rsidR="00A94E53">
        <w:rPr>
          <w:lang w:val="sr-Cyrl-CS"/>
        </w:rPr>
        <w:t xml:space="preserve">. 175-185. </w:t>
      </w:r>
      <w:r>
        <w:rPr>
          <w:lang w:val="sr-Cyrl-CS"/>
        </w:rPr>
        <w:t>Zakona</w:t>
      </w:r>
      <w:r w:rsidR="00A94E53">
        <w:rPr>
          <w:lang w:val="sr-Cyrl-CS"/>
        </w:rPr>
        <w:t xml:space="preserve"> </w:t>
      </w:r>
      <w:r>
        <w:rPr>
          <w:lang w:val="sr-Cyrl-CS"/>
        </w:rPr>
        <w:t>o</w:t>
      </w:r>
      <w:r w:rsidR="00A94E53">
        <w:rPr>
          <w:lang w:val="sr-Cyrl-CS"/>
        </w:rPr>
        <w:t xml:space="preserve"> </w:t>
      </w:r>
      <w:r>
        <w:rPr>
          <w:lang w:val="sr-Cyrl-CS"/>
        </w:rPr>
        <w:t>opštem</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 xml:space="preserve">; </w:t>
      </w:r>
      <w:r>
        <w:rPr>
          <w:lang w:val="sr-Cyrl-CS"/>
        </w:rPr>
        <w:t>ili</w:t>
      </w:r>
      <w:r w:rsidR="00A94E53">
        <w:rPr>
          <w:lang w:val="sr-Cyrl-CS"/>
        </w:rPr>
        <w:t xml:space="preserve"> </w:t>
      </w:r>
      <w:r>
        <w:rPr>
          <w:lang w:val="sr-Cyrl-CS"/>
        </w:rPr>
        <w:t>pak</w:t>
      </w:r>
      <w:r w:rsidR="00A94E53">
        <w:rPr>
          <w:lang w:val="sr-Cyrl-CS"/>
        </w:rPr>
        <w:t xml:space="preserve"> </w:t>
      </w:r>
      <w:r>
        <w:rPr>
          <w:lang w:val="sr-Cyrl-CS"/>
        </w:rPr>
        <w:t>primenom</w:t>
      </w:r>
      <w:r w:rsidR="00A94E53">
        <w:rPr>
          <w:lang w:val="sr-Cyrl-CS"/>
        </w:rPr>
        <w:t xml:space="preserve"> </w:t>
      </w:r>
      <w:r>
        <w:rPr>
          <w:lang w:val="sr-Cyrl-CS"/>
        </w:rPr>
        <w:t>vanrednih</w:t>
      </w:r>
      <w:r w:rsidR="00A94E53">
        <w:rPr>
          <w:lang w:val="sr-Cyrl-CS"/>
        </w:rPr>
        <w:t xml:space="preserve"> </w:t>
      </w:r>
      <w:r>
        <w:rPr>
          <w:lang w:val="sr-Cyrl-CS"/>
        </w:rPr>
        <w:t>pravnih</w:t>
      </w:r>
      <w:r w:rsidR="00A94E53">
        <w:rPr>
          <w:lang w:val="sr-Cyrl-CS"/>
        </w:rPr>
        <w:t xml:space="preserve"> </w:t>
      </w:r>
      <w:r>
        <w:rPr>
          <w:lang w:val="sr-Cyrl-CS"/>
        </w:rPr>
        <w:t>sredstava</w:t>
      </w:r>
      <w:r w:rsidR="00A94E53">
        <w:rPr>
          <w:lang w:val="sr-Cyrl-CS"/>
        </w:rPr>
        <w:t xml:space="preserve"> </w:t>
      </w:r>
      <w:r>
        <w:rPr>
          <w:lang w:val="sr-Cyrl-CS"/>
        </w:rPr>
        <w:t>u</w:t>
      </w:r>
      <w:r w:rsidR="00A94E53">
        <w:rPr>
          <w:lang w:val="sr-Cyrl-CS"/>
        </w:rPr>
        <w:t xml:space="preserve"> </w:t>
      </w:r>
      <w:r>
        <w:rPr>
          <w:lang w:val="sr-Cyrl-CS"/>
        </w:rPr>
        <w:t>upravnom</w:t>
      </w:r>
      <w:r w:rsidR="00A94E53">
        <w:rPr>
          <w:lang w:val="sr-Cyrl-CS"/>
        </w:rPr>
        <w:t xml:space="preserve"> </w:t>
      </w:r>
      <w:r>
        <w:rPr>
          <w:lang w:val="sr-Cyrl-CS"/>
        </w:rPr>
        <w:t>sporu</w:t>
      </w:r>
      <w:r w:rsidR="00A94E53">
        <w:rPr>
          <w:lang w:val="sr-Cyrl-CS"/>
        </w:rPr>
        <w:t xml:space="preserve"> (</w:t>
      </w:r>
      <w:r>
        <w:rPr>
          <w:lang w:val="sr-Cyrl-CS"/>
        </w:rPr>
        <w:t>zahtev</w:t>
      </w:r>
      <w:r w:rsidR="00A94E53">
        <w:rPr>
          <w:lang w:val="sr-Cyrl-CS"/>
        </w:rPr>
        <w:t xml:space="preserve"> </w:t>
      </w:r>
      <w:r>
        <w:rPr>
          <w:lang w:val="sr-Cyrl-CS"/>
        </w:rPr>
        <w:t>za</w:t>
      </w:r>
      <w:r w:rsidR="00A94E53">
        <w:rPr>
          <w:lang w:val="sr-Cyrl-CS"/>
        </w:rPr>
        <w:t xml:space="preserve"> </w:t>
      </w:r>
      <w:r>
        <w:rPr>
          <w:lang w:val="sr-Cyrl-CS"/>
        </w:rPr>
        <w:t>vanredno</w:t>
      </w:r>
      <w:r w:rsidR="00A94E53">
        <w:rPr>
          <w:lang w:val="sr-Cyrl-CS"/>
        </w:rPr>
        <w:t xml:space="preserve"> </w:t>
      </w:r>
      <w:r>
        <w:rPr>
          <w:lang w:val="sr-Cyrl-CS"/>
        </w:rPr>
        <w:t>preispitivanje</w:t>
      </w:r>
      <w:r w:rsidR="00A94E53">
        <w:rPr>
          <w:lang w:val="sr-Cyrl-CS"/>
        </w:rPr>
        <w:t xml:space="preserve"> </w:t>
      </w:r>
      <w:r>
        <w:rPr>
          <w:lang w:val="sr-Cyrl-CS"/>
        </w:rPr>
        <w:t>pravnosnažne</w:t>
      </w:r>
      <w:r w:rsidR="00A94E53">
        <w:rPr>
          <w:lang w:val="sr-Cyrl-CS"/>
        </w:rPr>
        <w:t xml:space="preserve"> </w:t>
      </w:r>
      <w:r>
        <w:rPr>
          <w:lang w:val="sr-Cyrl-CS"/>
        </w:rPr>
        <w:t>presude</w:t>
      </w:r>
      <w:r w:rsidR="00A94E53">
        <w:rPr>
          <w:lang w:val="sr-Cyrl-CS"/>
        </w:rPr>
        <w:t xml:space="preserve"> </w:t>
      </w:r>
      <w:r>
        <w:rPr>
          <w:lang w:val="sr-Cyrl-CS"/>
        </w:rPr>
        <w:t>pred</w:t>
      </w:r>
      <w:r w:rsidR="00A94E53">
        <w:rPr>
          <w:lang w:val="sr-Cyrl-CS"/>
        </w:rPr>
        <w:t xml:space="preserve"> </w:t>
      </w:r>
      <w:r>
        <w:rPr>
          <w:lang w:val="sr-Cyrl-CS"/>
        </w:rPr>
        <w:t>Vrhovnim</w:t>
      </w:r>
      <w:r w:rsidR="00A94E53">
        <w:rPr>
          <w:lang w:val="sr-Cyrl-CS"/>
        </w:rPr>
        <w:t xml:space="preserve"> </w:t>
      </w:r>
      <w:r>
        <w:rPr>
          <w:lang w:val="sr-Cyrl-CS"/>
        </w:rPr>
        <w:t>kasacionim</w:t>
      </w:r>
      <w:r w:rsidR="00A94E53">
        <w:rPr>
          <w:lang w:val="sr-Cyrl-CS"/>
        </w:rPr>
        <w:t xml:space="preserve"> </w:t>
      </w:r>
      <w:r>
        <w:rPr>
          <w:lang w:val="sr-Cyrl-CS"/>
        </w:rPr>
        <w:t>sudom</w:t>
      </w:r>
      <w:r w:rsidR="00A94E53">
        <w:rPr>
          <w:lang w:val="sr-Cyrl-CS"/>
        </w:rPr>
        <w:t xml:space="preserve"> </w:t>
      </w:r>
      <w:r>
        <w:rPr>
          <w:lang w:val="sr-Cyrl-CS"/>
        </w:rPr>
        <w:t>ili</w:t>
      </w:r>
      <w:r w:rsidR="00A94E53">
        <w:rPr>
          <w:lang w:val="sr-Cyrl-CS"/>
        </w:rPr>
        <w:t xml:space="preserve"> </w:t>
      </w:r>
      <w:r>
        <w:rPr>
          <w:lang w:val="sr-Cyrl-CS"/>
        </w:rPr>
        <w:t>ponavljanjem</w:t>
      </w:r>
      <w:r w:rsidR="00A94E53">
        <w:rPr>
          <w:lang w:val="sr-Cyrl-CS"/>
        </w:rPr>
        <w:t xml:space="preserve"> </w:t>
      </w:r>
      <w:r>
        <w:rPr>
          <w:lang w:val="sr-Cyrl-CS"/>
        </w:rPr>
        <w:t>postupka</w:t>
      </w:r>
      <w:r w:rsidR="00A94E53">
        <w:rPr>
          <w:lang w:val="sr-Cyrl-CS"/>
        </w:rPr>
        <w:t xml:space="preserve">), </w:t>
      </w:r>
      <w:r>
        <w:rPr>
          <w:lang w:val="sr-Cyrl-CS"/>
        </w:rPr>
        <w:t>koji</w:t>
      </w:r>
      <w:r w:rsidR="00A94E53">
        <w:rPr>
          <w:lang w:val="sr-Cyrl-CS"/>
        </w:rPr>
        <w:t xml:space="preserve"> </w:t>
      </w:r>
      <w:r>
        <w:rPr>
          <w:lang w:val="sr-Cyrl-CS"/>
        </w:rPr>
        <w:t>su</w:t>
      </w:r>
      <w:r w:rsidR="00A94E53">
        <w:rPr>
          <w:lang w:val="sr-Cyrl-CS"/>
        </w:rPr>
        <w:t xml:space="preserve"> </w:t>
      </w:r>
      <w:r>
        <w:rPr>
          <w:lang w:val="sr-Cyrl-CS"/>
        </w:rPr>
        <w:t>propisani</w:t>
      </w:r>
      <w:r w:rsidR="00A94E53">
        <w:rPr>
          <w:lang w:val="sr-Cyrl-CS"/>
        </w:rPr>
        <w:t xml:space="preserve"> </w:t>
      </w:r>
      <w:r>
        <w:rPr>
          <w:lang w:val="sr-Cyrl-CS"/>
        </w:rPr>
        <w:t>odredbama</w:t>
      </w:r>
      <w:r w:rsidR="00A94E53">
        <w:rPr>
          <w:lang w:val="sr-Cyrl-CS"/>
        </w:rPr>
        <w:t xml:space="preserve"> </w:t>
      </w:r>
      <w:r>
        <w:rPr>
          <w:lang w:val="sr-Cyrl-CS"/>
        </w:rPr>
        <w:t>čl</w:t>
      </w:r>
      <w:r w:rsidR="00A94E53">
        <w:rPr>
          <w:lang w:val="sr-Cyrl-CS"/>
        </w:rPr>
        <w:t xml:space="preserve">. 49-65. </w:t>
      </w:r>
      <w:r>
        <w:rPr>
          <w:lang w:val="sr-Cyrl-CS"/>
        </w:rPr>
        <w:t>Zakona</w:t>
      </w:r>
      <w:r w:rsidR="00A94E53">
        <w:rPr>
          <w:lang w:val="sr-Cyrl-CS"/>
        </w:rPr>
        <w:t xml:space="preserve"> </w:t>
      </w:r>
      <w:r>
        <w:rPr>
          <w:lang w:val="sr-Cyrl-CS"/>
        </w:rPr>
        <w:t>o</w:t>
      </w:r>
      <w:r w:rsidR="00A94E53">
        <w:rPr>
          <w:lang w:val="sr-Cyrl-CS"/>
        </w:rPr>
        <w:t xml:space="preserve"> </w:t>
      </w:r>
      <w:r>
        <w:rPr>
          <w:lang w:val="sr-Cyrl-CS"/>
        </w:rPr>
        <w:t>upravnim</w:t>
      </w:r>
      <w:r w:rsidR="00A94E53">
        <w:rPr>
          <w:lang w:val="sr-Cyrl-CS"/>
        </w:rPr>
        <w:t xml:space="preserve"> </w:t>
      </w:r>
      <w:r>
        <w:rPr>
          <w:lang w:val="sr-Cyrl-CS"/>
        </w:rPr>
        <w:t>sporovima</w:t>
      </w:r>
      <w:r w:rsidR="00A94E53">
        <w:rPr>
          <w:lang w:val="sr-Cyrl-CS"/>
        </w:rPr>
        <w:t xml:space="preserve">. </w:t>
      </w:r>
      <w:r>
        <w:rPr>
          <w:lang w:val="sr-Cyrl-CS"/>
        </w:rPr>
        <w:t>Poslednje</w:t>
      </w:r>
      <w:r w:rsidR="00A94E53">
        <w:rPr>
          <w:lang w:val="sr-Cyrl-CS"/>
        </w:rPr>
        <w:t xml:space="preserve"> </w:t>
      </w:r>
      <w:r>
        <w:rPr>
          <w:lang w:val="sr-Cyrl-CS"/>
        </w:rPr>
        <w:t>pravno</w:t>
      </w:r>
      <w:r w:rsidR="00A94E53">
        <w:rPr>
          <w:lang w:val="sr-Cyrl-CS"/>
        </w:rPr>
        <w:t xml:space="preserve"> </w:t>
      </w:r>
      <w:r>
        <w:rPr>
          <w:lang w:val="sr-Cyrl-CS"/>
        </w:rPr>
        <w:t>sredstvo</w:t>
      </w:r>
      <w:r w:rsidR="00A94E53">
        <w:rPr>
          <w:lang w:val="sr-Cyrl-CS"/>
        </w:rPr>
        <w:t xml:space="preserve"> </w:t>
      </w:r>
      <w:r>
        <w:rPr>
          <w:lang w:val="sr-Cyrl-CS"/>
        </w:rPr>
        <w:t>koje</w:t>
      </w:r>
      <w:r w:rsidR="00A94E53">
        <w:rPr>
          <w:lang w:val="sr-Cyrl-CS"/>
        </w:rPr>
        <w:t xml:space="preserve"> </w:t>
      </w:r>
      <w:r>
        <w:rPr>
          <w:lang w:val="sr-Cyrl-CS"/>
        </w:rPr>
        <w:lastRenderedPageBreak/>
        <w:t>stoji</w:t>
      </w:r>
      <w:r w:rsidR="00A94E53">
        <w:rPr>
          <w:lang w:val="sr-Cyrl-CS"/>
        </w:rPr>
        <w:t xml:space="preserve"> </w:t>
      </w:r>
      <w:r>
        <w:rPr>
          <w:lang w:val="sr-Cyrl-CS"/>
        </w:rPr>
        <w:t>na</w:t>
      </w:r>
      <w:r w:rsidR="00A94E53">
        <w:rPr>
          <w:lang w:val="sr-Cyrl-CS"/>
        </w:rPr>
        <w:t xml:space="preserve"> </w:t>
      </w:r>
      <w:r>
        <w:rPr>
          <w:lang w:val="sr-Cyrl-CS"/>
        </w:rPr>
        <w:t>raspolaganju</w:t>
      </w:r>
      <w:r w:rsidR="00A94E53">
        <w:rPr>
          <w:lang w:val="sr-Cyrl-CS"/>
        </w:rPr>
        <w:t xml:space="preserve"> </w:t>
      </w:r>
      <w:r>
        <w:rPr>
          <w:lang w:val="sr-Cyrl-CS"/>
        </w:rPr>
        <w:t>pred</w:t>
      </w:r>
      <w:r w:rsidR="00A94E53">
        <w:rPr>
          <w:lang w:val="sr-Cyrl-CS"/>
        </w:rPr>
        <w:t xml:space="preserve"> </w:t>
      </w:r>
      <w:r>
        <w:rPr>
          <w:lang w:val="sr-Cyrl-CS"/>
        </w:rPr>
        <w:t>državnim</w:t>
      </w:r>
      <w:r w:rsidR="00A94E53">
        <w:rPr>
          <w:lang w:val="sr-Cyrl-CS"/>
        </w:rPr>
        <w:t xml:space="preserve"> </w:t>
      </w:r>
      <w:r>
        <w:rPr>
          <w:lang w:val="sr-Cyrl-CS"/>
        </w:rPr>
        <w:t>organima</w:t>
      </w:r>
      <w:r w:rsidR="00A94E53">
        <w:rPr>
          <w:lang w:val="sr-Cyrl-CS"/>
        </w:rPr>
        <w:t xml:space="preserve"> </w:t>
      </w:r>
      <w:r>
        <w:rPr>
          <w:lang w:val="sr-Cyrl-CS"/>
        </w:rPr>
        <w:t>Republike</w:t>
      </w:r>
      <w:r w:rsidR="00A94E53">
        <w:rPr>
          <w:lang w:val="sr-Cyrl-CS"/>
        </w:rPr>
        <w:t xml:space="preserve"> </w:t>
      </w:r>
      <w:r>
        <w:rPr>
          <w:lang w:val="sr-Cyrl-CS"/>
        </w:rPr>
        <w:t>Srbije</w:t>
      </w:r>
      <w:r w:rsidR="00A94E53">
        <w:rPr>
          <w:lang w:val="sr-Cyrl-CS"/>
        </w:rPr>
        <w:t xml:space="preserve">, </w:t>
      </w:r>
      <w:r>
        <w:rPr>
          <w:lang w:val="sr-Cyrl-CS"/>
        </w:rPr>
        <w:t>u</w:t>
      </w:r>
      <w:r w:rsidR="00A94E53">
        <w:rPr>
          <w:lang w:val="sr-Cyrl-CS"/>
        </w:rPr>
        <w:t xml:space="preserve"> </w:t>
      </w:r>
      <w:r>
        <w:rPr>
          <w:lang w:val="sr-Cyrl-CS"/>
        </w:rPr>
        <w:t>slučaju</w:t>
      </w:r>
      <w:r w:rsidR="00A94E53">
        <w:rPr>
          <w:lang w:val="sr-Cyrl-CS"/>
        </w:rPr>
        <w:t xml:space="preserve"> </w:t>
      </w:r>
      <w:r>
        <w:rPr>
          <w:lang w:val="sr-Cyrl-CS"/>
        </w:rPr>
        <w:t>da</w:t>
      </w:r>
      <w:r w:rsidR="00A94E53">
        <w:rPr>
          <w:lang w:val="sr-Cyrl-CS"/>
        </w:rPr>
        <w:t xml:space="preserve"> </w:t>
      </w:r>
      <w:r>
        <w:rPr>
          <w:lang w:val="sr-Cyrl-CS"/>
        </w:rPr>
        <w:t>je</w:t>
      </w:r>
      <w:r w:rsidR="00A94E53">
        <w:rPr>
          <w:lang w:val="sr-Cyrl-CS"/>
        </w:rPr>
        <w:t xml:space="preserve"> </w:t>
      </w:r>
      <w:r>
        <w:rPr>
          <w:lang w:val="sr-Cyrl-CS"/>
        </w:rPr>
        <w:t>upravnim</w:t>
      </w:r>
      <w:r w:rsidR="00A94E53">
        <w:rPr>
          <w:lang w:val="sr-Cyrl-CS"/>
        </w:rPr>
        <w:t xml:space="preserve"> </w:t>
      </w:r>
      <w:r>
        <w:rPr>
          <w:lang w:val="sr-Cyrl-CS"/>
        </w:rPr>
        <w:t>i</w:t>
      </w:r>
      <w:r w:rsidR="00A94E53">
        <w:rPr>
          <w:lang w:val="sr-Cyrl-CS"/>
        </w:rPr>
        <w:t>/</w:t>
      </w:r>
      <w:r>
        <w:rPr>
          <w:lang w:val="sr-Cyrl-CS"/>
        </w:rPr>
        <w:t>ili</w:t>
      </w:r>
      <w:r w:rsidR="00A94E53">
        <w:rPr>
          <w:lang w:val="sr-Cyrl-CS"/>
        </w:rPr>
        <w:t xml:space="preserve"> </w:t>
      </w:r>
      <w:r>
        <w:rPr>
          <w:lang w:val="sr-Cyrl-CS"/>
        </w:rPr>
        <w:t>sudskim</w:t>
      </w:r>
      <w:r w:rsidR="00A94E53">
        <w:rPr>
          <w:lang w:val="sr-Cyrl-CS"/>
        </w:rPr>
        <w:t xml:space="preserve"> </w:t>
      </w:r>
      <w:r>
        <w:rPr>
          <w:lang w:val="sr-Cyrl-CS"/>
        </w:rPr>
        <w:t>odlukama</w:t>
      </w:r>
      <w:r w:rsidR="00A94E53">
        <w:rPr>
          <w:lang w:val="sr-Cyrl-CS"/>
        </w:rPr>
        <w:t xml:space="preserve"> </w:t>
      </w:r>
      <w:r>
        <w:rPr>
          <w:lang w:val="sr-Cyrl-CS"/>
        </w:rPr>
        <w:t>došlo</w:t>
      </w:r>
      <w:r w:rsidR="00A94E53">
        <w:rPr>
          <w:lang w:val="sr-Cyrl-CS"/>
        </w:rPr>
        <w:t xml:space="preserve"> </w:t>
      </w:r>
      <w:r>
        <w:rPr>
          <w:lang w:val="sr-Cyrl-CS"/>
        </w:rPr>
        <w:t>do</w:t>
      </w:r>
      <w:r w:rsidR="00A94E53">
        <w:rPr>
          <w:lang w:val="sr-Cyrl-CS"/>
        </w:rPr>
        <w:t xml:space="preserve"> </w:t>
      </w:r>
      <w:r>
        <w:rPr>
          <w:lang w:val="sr-Cyrl-CS"/>
        </w:rPr>
        <w:t>povrede</w:t>
      </w:r>
      <w:r w:rsidR="00A94E53">
        <w:rPr>
          <w:lang w:val="sr-Cyrl-CS"/>
        </w:rPr>
        <w:t xml:space="preserve"> </w:t>
      </w:r>
      <w:r>
        <w:rPr>
          <w:lang w:val="sr-Cyrl-CS"/>
        </w:rPr>
        <w:t>Ustavom</w:t>
      </w:r>
      <w:r w:rsidR="00A94E53">
        <w:rPr>
          <w:lang w:val="sr-Cyrl-CS"/>
        </w:rPr>
        <w:t xml:space="preserve"> </w:t>
      </w:r>
      <w:r>
        <w:rPr>
          <w:lang w:val="sr-Cyrl-CS"/>
        </w:rPr>
        <w:t>zagarantovanih</w:t>
      </w:r>
      <w:r w:rsidR="00A94E53">
        <w:rPr>
          <w:lang w:val="sr-Cyrl-CS"/>
        </w:rPr>
        <w:t xml:space="preserve"> </w:t>
      </w:r>
      <w:r>
        <w:rPr>
          <w:lang w:val="sr-Cyrl-CS"/>
        </w:rPr>
        <w:t>prava</w:t>
      </w:r>
      <w:r w:rsidR="00A94E53">
        <w:rPr>
          <w:lang w:val="sr-Cyrl-CS"/>
        </w:rPr>
        <w:t xml:space="preserve"> </w:t>
      </w:r>
      <w:r>
        <w:rPr>
          <w:lang w:val="sr-Cyrl-CS"/>
        </w:rPr>
        <w:t>i</w:t>
      </w:r>
      <w:r w:rsidR="00A94E53">
        <w:rPr>
          <w:lang w:val="sr-Cyrl-CS"/>
        </w:rPr>
        <w:t xml:space="preserve"> </w:t>
      </w:r>
      <w:r>
        <w:rPr>
          <w:lang w:val="sr-Cyrl-CS"/>
        </w:rPr>
        <w:t>sloboda</w:t>
      </w:r>
      <w:r w:rsidR="00A94E53">
        <w:rPr>
          <w:lang w:val="sr-Cyrl-CS"/>
        </w:rPr>
        <w:t xml:space="preserve">, </w:t>
      </w:r>
      <w:r>
        <w:rPr>
          <w:lang w:val="sr-Cyrl-CS"/>
        </w:rPr>
        <w:t>predstavlja</w:t>
      </w:r>
      <w:r w:rsidR="00A94E53">
        <w:rPr>
          <w:lang w:val="sr-Cyrl-CS"/>
        </w:rPr>
        <w:t xml:space="preserve"> </w:t>
      </w:r>
      <w:r>
        <w:rPr>
          <w:lang w:val="sr-Cyrl-CS"/>
        </w:rPr>
        <w:t>ustavna</w:t>
      </w:r>
      <w:r w:rsidR="00A94E53">
        <w:rPr>
          <w:lang w:val="sr-Cyrl-CS"/>
        </w:rPr>
        <w:t xml:space="preserve"> </w:t>
      </w:r>
      <w:r>
        <w:rPr>
          <w:lang w:val="sr-Cyrl-CS"/>
        </w:rPr>
        <w:t>žalba</w:t>
      </w:r>
      <w:r w:rsidR="00A94E53">
        <w:rPr>
          <w:lang w:val="sr-Cyrl-CS"/>
        </w:rPr>
        <w:t xml:space="preserve"> </w:t>
      </w:r>
      <w:r>
        <w:rPr>
          <w:lang w:val="sr-Cyrl-CS"/>
        </w:rPr>
        <w:t>u</w:t>
      </w:r>
      <w:r w:rsidR="00A94E53">
        <w:rPr>
          <w:lang w:val="sr-Cyrl-CS"/>
        </w:rPr>
        <w:t xml:space="preserve"> </w:t>
      </w:r>
      <w:r>
        <w:rPr>
          <w:lang w:val="sr-Cyrl-CS"/>
        </w:rPr>
        <w:t>postupku</w:t>
      </w:r>
      <w:r w:rsidR="00A94E53">
        <w:rPr>
          <w:lang w:val="sr-Cyrl-CS"/>
        </w:rPr>
        <w:t xml:space="preserve"> </w:t>
      </w:r>
      <w:r>
        <w:rPr>
          <w:lang w:val="sr-Cyrl-CS"/>
        </w:rPr>
        <w:t>pred</w:t>
      </w:r>
      <w:r w:rsidR="00A94E53">
        <w:rPr>
          <w:lang w:val="sr-Cyrl-CS"/>
        </w:rPr>
        <w:t xml:space="preserve"> </w:t>
      </w:r>
      <w:r>
        <w:rPr>
          <w:lang w:val="sr-Cyrl-CS"/>
        </w:rPr>
        <w:t>Ustavnim</w:t>
      </w:r>
      <w:r w:rsidR="00A94E53">
        <w:rPr>
          <w:lang w:val="sr-Cyrl-CS"/>
        </w:rPr>
        <w:t xml:space="preserve"> </w:t>
      </w:r>
      <w:r>
        <w:rPr>
          <w:lang w:val="sr-Cyrl-CS"/>
        </w:rPr>
        <w:t>sudom</w:t>
      </w:r>
      <w:r w:rsidR="00A94E53">
        <w:rPr>
          <w:lang w:val="sr-Cyrl-CS"/>
        </w:rPr>
        <w:t xml:space="preserve">. </w:t>
      </w:r>
      <w:r>
        <w:rPr>
          <w:lang w:val="sr-Cyrl-CS"/>
        </w:rPr>
        <w:t>Treba</w:t>
      </w:r>
      <w:r w:rsidR="00A94E53">
        <w:rPr>
          <w:lang w:val="sr-Cyrl-CS"/>
        </w:rPr>
        <w:t xml:space="preserve"> </w:t>
      </w:r>
      <w:r>
        <w:rPr>
          <w:lang w:val="sr-Cyrl-CS"/>
        </w:rPr>
        <w:t>imati</w:t>
      </w:r>
      <w:r w:rsidR="00A94E53">
        <w:rPr>
          <w:lang w:val="sr-Cyrl-CS"/>
        </w:rPr>
        <w:t xml:space="preserve"> </w:t>
      </w:r>
      <w:r>
        <w:rPr>
          <w:lang w:val="sr-Cyrl-CS"/>
        </w:rPr>
        <w:t>u</w:t>
      </w:r>
      <w:r w:rsidR="00A94E53">
        <w:rPr>
          <w:lang w:val="sr-Cyrl-CS"/>
        </w:rPr>
        <w:t xml:space="preserve"> </w:t>
      </w:r>
      <w:r>
        <w:rPr>
          <w:lang w:val="sr-Cyrl-CS"/>
        </w:rPr>
        <w:t>vidu</w:t>
      </w:r>
      <w:r w:rsidR="00A94E53">
        <w:rPr>
          <w:lang w:val="sr-Cyrl-CS"/>
        </w:rPr>
        <w:t xml:space="preserve"> </w:t>
      </w:r>
      <w:r>
        <w:rPr>
          <w:lang w:val="sr-Cyrl-CS"/>
        </w:rPr>
        <w:t>da</w:t>
      </w:r>
      <w:r w:rsidR="00A94E53">
        <w:rPr>
          <w:lang w:val="sr-Cyrl-CS"/>
        </w:rPr>
        <w:t xml:space="preserve"> </w:t>
      </w:r>
      <w:r>
        <w:rPr>
          <w:lang w:val="sr-Cyrl-CS"/>
        </w:rPr>
        <w:t>je</w:t>
      </w:r>
      <w:r w:rsidR="00A94E53">
        <w:rPr>
          <w:lang w:val="sr-Cyrl-CS"/>
        </w:rPr>
        <w:t xml:space="preserve"> </w:t>
      </w:r>
      <w:r>
        <w:rPr>
          <w:lang w:val="sr-Cyrl-CS"/>
        </w:rPr>
        <w:t>članom</w:t>
      </w:r>
      <w:r w:rsidR="00A94E53">
        <w:rPr>
          <w:lang w:val="sr-Cyrl-CS"/>
        </w:rPr>
        <w:t xml:space="preserve"> 82. </w:t>
      </w:r>
      <w:r>
        <w:rPr>
          <w:lang w:val="sr-Cyrl-CS"/>
        </w:rPr>
        <w:t>Zakona</w:t>
      </w:r>
      <w:r w:rsidR="00A94E53">
        <w:rPr>
          <w:lang w:val="sr-Cyrl-CS"/>
        </w:rPr>
        <w:t xml:space="preserve"> </w:t>
      </w:r>
      <w:r>
        <w:rPr>
          <w:lang w:val="sr-Cyrl-CS"/>
        </w:rPr>
        <w:t>o</w:t>
      </w:r>
      <w:r w:rsidR="00A94E53">
        <w:rPr>
          <w:lang w:val="sr-Cyrl-CS"/>
        </w:rPr>
        <w:t xml:space="preserve"> </w:t>
      </w:r>
      <w:r>
        <w:rPr>
          <w:lang w:val="sr-Cyrl-CS"/>
        </w:rPr>
        <w:t>Ustavnom</w:t>
      </w:r>
      <w:r w:rsidR="00A94E53">
        <w:rPr>
          <w:lang w:val="sr-Cyrl-CS"/>
        </w:rPr>
        <w:t xml:space="preserve"> </w:t>
      </w:r>
      <w:r>
        <w:rPr>
          <w:lang w:val="sr-Cyrl-CS"/>
        </w:rPr>
        <w:t>sudu</w:t>
      </w:r>
      <w:r w:rsidR="00A94E53">
        <w:rPr>
          <w:lang w:val="sr-Cyrl-CS"/>
        </w:rPr>
        <w:t xml:space="preserve"> </w:t>
      </w:r>
      <w:r w:rsidR="00A94E53">
        <w:rPr>
          <w:iCs/>
          <w:lang w:val="sr-Cyrl-CS"/>
        </w:rPr>
        <w:t>(„</w:t>
      </w:r>
      <w:r>
        <w:rPr>
          <w:iCs/>
          <w:lang w:val="sr-Cyrl-CS"/>
        </w:rPr>
        <w:t>Službeni</w:t>
      </w:r>
      <w:r w:rsidR="00A94E53">
        <w:rPr>
          <w:iCs/>
          <w:lang w:val="sr-Cyrl-CS"/>
        </w:rPr>
        <w:t xml:space="preserve"> </w:t>
      </w:r>
      <w:r>
        <w:rPr>
          <w:iCs/>
          <w:lang w:val="sr-Cyrl-CS"/>
        </w:rPr>
        <w:t>glasnik</w:t>
      </w:r>
      <w:r w:rsidR="00A94E53">
        <w:rPr>
          <w:iCs/>
          <w:lang w:val="sr-Cyrl-CS"/>
        </w:rPr>
        <w:t xml:space="preserve"> </w:t>
      </w:r>
      <w:r>
        <w:rPr>
          <w:iCs/>
          <w:lang w:val="sr-Cyrl-CS"/>
        </w:rPr>
        <w:t>RS</w:t>
      </w:r>
      <w:r w:rsidR="00A94E53" w:rsidRPr="00C92AFF">
        <w:rPr>
          <w:bCs/>
          <w:color w:val="000000"/>
          <w:szCs w:val="20"/>
          <w:lang w:val="sr-Cyrl-CS" w:eastAsia="sr-Latn-CS"/>
        </w:rPr>
        <w:t>”</w:t>
      </w:r>
      <w:r w:rsidR="00A94E53">
        <w:rPr>
          <w:iCs/>
          <w:lang w:val="sr-Cyrl-CS"/>
        </w:rPr>
        <w:t xml:space="preserve">, </w:t>
      </w:r>
      <w:r>
        <w:rPr>
          <w:iCs/>
          <w:lang w:val="sr-Cyrl-CS"/>
        </w:rPr>
        <w:t>br</w:t>
      </w:r>
      <w:r w:rsidR="00A94E53">
        <w:rPr>
          <w:iCs/>
          <w:lang w:val="sr-Cyrl-CS"/>
        </w:rPr>
        <w:t xml:space="preserve">. 109/07, 99/11, 18/13 – </w:t>
      </w:r>
      <w:r>
        <w:rPr>
          <w:iCs/>
          <w:lang w:val="sr-Cyrl-CS"/>
        </w:rPr>
        <w:t>US</w:t>
      </w:r>
      <w:r w:rsidR="00A94E53">
        <w:rPr>
          <w:iCs/>
          <w:lang w:val="sr-Cyrl-CS"/>
        </w:rPr>
        <w:t xml:space="preserve">, 40/15 – </w:t>
      </w:r>
      <w:r>
        <w:rPr>
          <w:iCs/>
          <w:lang w:val="sr-Cyrl-CS"/>
        </w:rPr>
        <w:t>dr</w:t>
      </w:r>
      <w:r w:rsidR="00A94E53">
        <w:rPr>
          <w:iCs/>
          <w:lang w:val="sr-Cyrl-CS"/>
        </w:rPr>
        <w:t xml:space="preserve">. </w:t>
      </w:r>
      <w:r>
        <w:rPr>
          <w:iCs/>
          <w:lang w:val="sr-Cyrl-CS"/>
        </w:rPr>
        <w:t>zakon</w:t>
      </w:r>
      <w:r w:rsidR="00A94E53">
        <w:rPr>
          <w:iCs/>
          <w:lang w:val="sr-Cyrl-CS"/>
        </w:rPr>
        <w:t xml:space="preserve"> </w:t>
      </w:r>
      <w:r>
        <w:rPr>
          <w:iCs/>
          <w:lang w:val="sr-Cyrl-CS"/>
        </w:rPr>
        <w:t>i</w:t>
      </w:r>
      <w:r w:rsidR="00A94E53">
        <w:rPr>
          <w:iCs/>
          <w:lang w:val="sr-Cyrl-CS"/>
        </w:rPr>
        <w:t xml:space="preserve"> 103/15)</w:t>
      </w:r>
      <w:r w:rsidR="00A94E53">
        <w:rPr>
          <w:lang w:val="sr-Cyrl-CS"/>
        </w:rPr>
        <w:t xml:space="preserve"> </w:t>
      </w:r>
      <w:r>
        <w:rPr>
          <w:lang w:val="sr-Cyrl-CS"/>
        </w:rPr>
        <w:t>propisano</w:t>
      </w:r>
      <w:r w:rsidR="00A94E53">
        <w:rPr>
          <w:lang w:val="sr-Cyrl-CS"/>
        </w:rPr>
        <w:t xml:space="preserve"> </w:t>
      </w:r>
      <w:r>
        <w:rPr>
          <w:lang w:val="sr-Cyrl-CS"/>
        </w:rPr>
        <w:t>da</w:t>
      </w:r>
      <w:r w:rsidR="00A94E53">
        <w:rPr>
          <w:lang w:val="sr-Cyrl-CS"/>
        </w:rPr>
        <w:t xml:space="preserve"> </w:t>
      </w:r>
      <w:r>
        <w:rPr>
          <w:lang w:val="sr-Cyrl-CS"/>
        </w:rPr>
        <w:t>se</w:t>
      </w:r>
      <w:r w:rsidR="00A94E53">
        <w:rPr>
          <w:lang w:val="sr-Cyrl-CS"/>
        </w:rPr>
        <w:t xml:space="preserve"> </w:t>
      </w:r>
      <w:r>
        <w:rPr>
          <w:lang w:val="sr-Cyrl-CS"/>
        </w:rPr>
        <w:t>ustavna</w:t>
      </w:r>
      <w:r w:rsidR="00A94E53">
        <w:rPr>
          <w:lang w:val="sr-Cyrl-CS"/>
        </w:rPr>
        <w:t xml:space="preserve"> </w:t>
      </w:r>
      <w:r>
        <w:rPr>
          <w:lang w:val="sr-Cyrl-CS"/>
        </w:rPr>
        <w:t>žalba</w:t>
      </w:r>
      <w:r w:rsidR="00A94E53">
        <w:rPr>
          <w:lang w:val="sr-Cyrl-CS"/>
        </w:rPr>
        <w:t xml:space="preserve"> </w:t>
      </w:r>
      <w:r>
        <w:rPr>
          <w:lang w:val="sr-Cyrl-CS"/>
        </w:rPr>
        <w:t>može</w:t>
      </w:r>
      <w:r w:rsidR="00A94E53">
        <w:rPr>
          <w:lang w:val="sr-Cyrl-CS"/>
        </w:rPr>
        <w:t xml:space="preserve"> </w:t>
      </w:r>
      <w:r>
        <w:rPr>
          <w:lang w:val="sr-Cyrl-CS"/>
        </w:rPr>
        <w:t>izjaviti</w:t>
      </w:r>
      <w:r w:rsidR="00A94E53">
        <w:rPr>
          <w:lang w:val="sr-Cyrl-CS"/>
        </w:rPr>
        <w:t xml:space="preserve"> </w:t>
      </w:r>
      <w:r>
        <w:rPr>
          <w:lang w:val="sr-Cyrl-CS"/>
        </w:rPr>
        <w:t>protiv</w:t>
      </w:r>
      <w:r w:rsidR="00A94E53">
        <w:rPr>
          <w:lang w:val="sr-Cyrl-CS"/>
        </w:rPr>
        <w:t xml:space="preserve"> </w:t>
      </w:r>
      <w:r>
        <w:rPr>
          <w:lang w:val="sr-Cyrl-CS"/>
        </w:rPr>
        <w:t>pojedinačnog</w:t>
      </w:r>
      <w:r w:rsidR="00A94E53">
        <w:rPr>
          <w:lang w:val="sr-Cyrl-CS"/>
        </w:rPr>
        <w:t xml:space="preserve"> </w:t>
      </w:r>
      <w:r>
        <w:rPr>
          <w:lang w:val="sr-Cyrl-CS"/>
        </w:rPr>
        <w:t>akta</w:t>
      </w:r>
      <w:r w:rsidR="00A94E53">
        <w:rPr>
          <w:lang w:val="sr-Cyrl-CS"/>
        </w:rPr>
        <w:t xml:space="preserve"> </w:t>
      </w:r>
      <w:r>
        <w:rPr>
          <w:lang w:val="sr-Cyrl-CS"/>
        </w:rPr>
        <w:t>ili</w:t>
      </w:r>
      <w:r w:rsidR="00A94E53">
        <w:rPr>
          <w:lang w:val="sr-Cyrl-CS"/>
        </w:rPr>
        <w:t xml:space="preserve"> </w:t>
      </w:r>
      <w:r>
        <w:rPr>
          <w:lang w:val="sr-Cyrl-CS"/>
        </w:rPr>
        <w:t>radnje</w:t>
      </w:r>
      <w:r w:rsidR="00A94E53">
        <w:rPr>
          <w:lang w:val="sr-Cyrl-CS"/>
        </w:rPr>
        <w:t xml:space="preserve"> </w:t>
      </w:r>
      <w:r>
        <w:rPr>
          <w:lang w:val="sr-Cyrl-CS"/>
        </w:rPr>
        <w:t>državnog</w:t>
      </w:r>
      <w:r w:rsidR="00A94E53">
        <w:rPr>
          <w:lang w:val="sr-Cyrl-CS"/>
        </w:rPr>
        <w:t xml:space="preserve"> </w:t>
      </w:r>
      <w:r>
        <w:rPr>
          <w:lang w:val="sr-Cyrl-CS"/>
        </w:rPr>
        <w:t>organa</w:t>
      </w:r>
      <w:r w:rsidR="00A94E53">
        <w:rPr>
          <w:lang w:val="sr-Cyrl-CS"/>
        </w:rPr>
        <w:t xml:space="preserve"> </w:t>
      </w:r>
      <w:r>
        <w:rPr>
          <w:lang w:val="sr-Cyrl-CS"/>
        </w:rPr>
        <w:t>ili</w:t>
      </w:r>
      <w:r w:rsidR="00A94E53">
        <w:rPr>
          <w:lang w:val="sr-Cyrl-CS"/>
        </w:rPr>
        <w:t xml:space="preserve"> </w:t>
      </w:r>
      <w:r>
        <w:rPr>
          <w:lang w:val="sr-Cyrl-CS"/>
        </w:rPr>
        <w:t>organizacije</w:t>
      </w:r>
      <w:r w:rsidR="00A94E53">
        <w:rPr>
          <w:lang w:val="sr-Cyrl-CS"/>
        </w:rPr>
        <w:t xml:space="preserve"> </w:t>
      </w:r>
      <w:r>
        <w:rPr>
          <w:lang w:val="sr-Cyrl-CS"/>
        </w:rPr>
        <w:t>kojoj</w:t>
      </w:r>
      <w:r w:rsidR="00A94E53">
        <w:rPr>
          <w:lang w:val="sr-Cyrl-CS"/>
        </w:rPr>
        <w:t xml:space="preserve"> </w:t>
      </w:r>
      <w:r>
        <w:rPr>
          <w:lang w:val="sr-Cyrl-CS"/>
        </w:rPr>
        <w:t>je</w:t>
      </w:r>
      <w:r w:rsidR="00A94E53">
        <w:rPr>
          <w:lang w:val="sr-Cyrl-CS"/>
        </w:rPr>
        <w:t xml:space="preserve"> </w:t>
      </w:r>
      <w:r>
        <w:rPr>
          <w:lang w:val="sr-Cyrl-CS"/>
        </w:rPr>
        <w:t>povereno</w:t>
      </w:r>
      <w:r w:rsidR="00A94E53">
        <w:rPr>
          <w:lang w:val="sr-Cyrl-CS"/>
        </w:rPr>
        <w:t xml:space="preserve"> </w:t>
      </w:r>
      <w:r>
        <w:rPr>
          <w:lang w:val="sr-Cyrl-CS"/>
        </w:rPr>
        <w:t>javno</w:t>
      </w:r>
      <w:r w:rsidR="00A94E53">
        <w:rPr>
          <w:lang w:val="sr-Cyrl-CS"/>
        </w:rPr>
        <w:t xml:space="preserve"> </w:t>
      </w:r>
      <w:r>
        <w:rPr>
          <w:lang w:val="sr-Cyrl-CS"/>
        </w:rPr>
        <w:t>ovlašćenje</w:t>
      </w:r>
      <w:r w:rsidR="00A94E53">
        <w:rPr>
          <w:lang w:val="sr-Cyrl-CS"/>
        </w:rPr>
        <w:t xml:space="preserve">, </w:t>
      </w:r>
      <w:r>
        <w:rPr>
          <w:lang w:val="sr-Cyrl-CS"/>
        </w:rPr>
        <w:t>a</w:t>
      </w:r>
      <w:r w:rsidR="00A94E53">
        <w:rPr>
          <w:lang w:val="sr-Cyrl-CS"/>
        </w:rPr>
        <w:t xml:space="preserve"> </w:t>
      </w:r>
      <w:r>
        <w:rPr>
          <w:lang w:val="sr-Cyrl-CS"/>
        </w:rPr>
        <w:t>kojima</w:t>
      </w:r>
      <w:r w:rsidR="00A94E53">
        <w:rPr>
          <w:lang w:val="sr-Cyrl-CS"/>
        </w:rPr>
        <w:t xml:space="preserve"> </w:t>
      </w:r>
      <w:r>
        <w:rPr>
          <w:lang w:val="sr-Cyrl-CS"/>
        </w:rPr>
        <w:t>se</w:t>
      </w:r>
      <w:r w:rsidR="00A94E53">
        <w:rPr>
          <w:lang w:val="sr-Cyrl-CS"/>
        </w:rPr>
        <w:t xml:space="preserve"> </w:t>
      </w:r>
      <w:r>
        <w:rPr>
          <w:lang w:val="sr-Cyrl-CS"/>
        </w:rPr>
        <w:t>povređuju</w:t>
      </w:r>
      <w:r w:rsidR="00A94E53">
        <w:rPr>
          <w:lang w:val="sr-Cyrl-CS"/>
        </w:rPr>
        <w:t xml:space="preserve"> </w:t>
      </w:r>
      <w:r>
        <w:rPr>
          <w:lang w:val="sr-Cyrl-CS"/>
        </w:rPr>
        <w:t>ili</w:t>
      </w:r>
      <w:r w:rsidR="00A94E53">
        <w:rPr>
          <w:lang w:val="sr-Cyrl-CS"/>
        </w:rPr>
        <w:t xml:space="preserve"> </w:t>
      </w:r>
      <w:r>
        <w:rPr>
          <w:lang w:val="sr-Cyrl-CS"/>
        </w:rPr>
        <w:t>uskraćuju</w:t>
      </w:r>
      <w:r w:rsidR="00A94E53">
        <w:rPr>
          <w:lang w:val="sr-Cyrl-CS"/>
        </w:rPr>
        <w:t xml:space="preserve"> </w:t>
      </w:r>
      <w:r>
        <w:rPr>
          <w:lang w:val="sr-Cyrl-CS"/>
        </w:rPr>
        <w:t>ljudska</w:t>
      </w:r>
      <w:r w:rsidR="00A94E53">
        <w:rPr>
          <w:lang w:val="sr-Cyrl-CS"/>
        </w:rPr>
        <w:t xml:space="preserve"> </w:t>
      </w:r>
      <w:r>
        <w:rPr>
          <w:lang w:val="sr-Cyrl-CS"/>
        </w:rPr>
        <w:t>ili</w:t>
      </w:r>
      <w:r w:rsidR="00A94E53">
        <w:rPr>
          <w:lang w:val="sr-Cyrl-CS"/>
        </w:rPr>
        <w:t xml:space="preserve"> </w:t>
      </w:r>
      <w:r>
        <w:rPr>
          <w:lang w:val="sr-Cyrl-CS"/>
        </w:rPr>
        <w:t>manjinska</w:t>
      </w:r>
      <w:r w:rsidR="00A94E53">
        <w:rPr>
          <w:lang w:val="sr-Cyrl-CS"/>
        </w:rPr>
        <w:t xml:space="preserve"> </w:t>
      </w:r>
      <w:r>
        <w:rPr>
          <w:lang w:val="sr-Cyrl-CS"/>
        </w:rPr>
        <w:t>prava</w:t>
      </w:r>
      <w:r w:rsidR="00A94E53">
        <w:rPr>
          <w:lang w:val="sr-Cyrl-CS"/>
        </w:rPr>
        <w:t xml:space="preserve"> </w:t>
      </w:r>
      <w:r>
        <w:rPr>
          <w:lang w:val="sr-Cyrl-CS"/>
        </w:rPr>
        <w:t>i</w:t>
      </w:r>
      <w:r w:rsidR="00A94E53">
        <w:rPr>
          <w:lang w:val="sr-Cyrl-CS"/>
        </w:rPr>
        <w:t xml:space="preserve"> </w:t>
      </w:r>
      <w:r>
        <w:rPr>
          <w:lang w:val="sr-Cyrl-CS"/>
        </w:rPr>
        <w:t>slobode</w:t>
      </w:r>
      <w:r w:rsidR="00A94E53">
        <w:rPr>
          <w:lang w:val="sr-Cyrl-CS"/>
        </w:rPr>
        <w:t xml:space="preserve"> </w:t>
      </w:r>
      <w:r>
        <w:rPr>
          <w:lang w:val="sr-Cyrl-CS"/>
        </w:rPr>
        <w:t>zajemčene</w:t>
      </w:r>
      <w:r w:rsidR="00A94E53">
        <w:rPr>
          <w:lang w:val="sr-Cyrl-CS"/>
        </w:rPr>
        <w:t xml:space="preserve"> </w:t>
      </w:r>
      <w:r>
        <w:rPr>
          <w:lang w:val="sr-Cyrl-CS"/>
        </w:rPr>
        <w:t>Ustavom</w:t>
      </w:r>
      <w:r w:rsidR="00A94E53">
        <w:rPr>
          <w:lang w:val="sr-Cyrl-CS"/>
        </w:rPr>
        <w:t xml:space="preserve">, </w:t>
      </w:r>
      <w:r>
        <w:rPr>
          <w:lang w:val="sr-Cyrl-CS"/>
        </w:rPr>
        <w:t>ako</w:t>
      </w:r>
      <w:r w:rsidR="00A94E53">
        <w:rPr>
          <w:lang w:val="sr-Cyrl-CS"/>
        </w:rPr>
        <w:t xml:space="preserve"> </w:t>
      </w:r>
      <w:r>
        <w:rPr>
          <w:lang w:val="sr-Cyrl-CS"/>
        </w:rPr>
        <w:t>su</w:t>
      </w:r>
      <w:r w:rsidR="00A94E53">
        <w:rPr>
          <w:lang w:val="sr-Cyrl-CS"/>
        </w:rPr>
        <w:t xml:space="preserve"> </w:t>
      </w:r>
      <w:r>
        <w:rPr>
          <w:lang w:val="sr-Cyrl-CS"/>
        </w:rPr>
        <w:t>iscrpljena</w:t>
      </w:r>
      <w:r w:rsidR="00A94E53">
        <w:rPr>
          <w:lang w:val="sr-Cyrl-CS"/>
        </w:rPr>
        <w:t xml:space="preserve"> </w:t>
      </w:r>
      <w:r>
        <w:rPr>
          <w:lang w:val="sr-Cyrl-CS"/>
        </w:rPr>
        <w:t>ili</w:t>
      </w:r>
      <w:r w:rsidR="00A94E53">
        <w:rPr>
          <w:lang w:val="sr-Cyrl-CS"/>
        </w:rPr>
        <w:t xml:space="preserve"> </w:t>
      </w:r>
      <w:r>
        <w:rPr>
          <w:lang w:val="sr-Cyrl-CS"/>
        </w:rPr>
        <w:t>nisu</w:t>
      </w:r>
      <w:r w:rsidR="00A94E53">
        <w:rPr>
          <w:lang w:val="sr-Cyrl-CS"/>
        </w:rPr>
        <w:t xml:space="preserve"> </w:t>
      </w:r>
      <w:r>
        <w:rPr>
          <w:lang w:val="sr-Cyrl-CS"/>
        </w:rPr>
        <w:t>predviđena</w:t>
      </w:r>
      <w:r w:rsidR="00A94E53">
        <w:rPr>
          <w:lang w:val="sr-Cyrl-CS"/>
        </w:rPr>
        <w:t xml:space="preserve"> </w:t>
      </w:r>
      <w:r>
        <w:rPr>
          <w:lang w:val="sr-Cyrl-CS"/>
        </w:rPr>
        <w:t>druga</w:t>
      </w:r>
      <w:r w:rsidR="00A94E53">
        <w:rPr>
          <w:lang w:val="sr-Cyrl-CS"/>
        </w:rPr>
        <w:t xml:space="preserve"> </w:t>
      </w:r>
      <w:r>
        <w:rPr>
          <w:lang w:val="sr-Cyrl-CS"/>
        </w:rPr>
        <w:t>pravna</w:t>
      </w:r>
      <w:r w:rsidR="00A94E53">
        <w:rPr>
          <w:lang w:val="sr-Cyrl-CS"/>
        </w:rPr>
        <w:t xml:space="preserve"> </w:t>
      </w:r>
      <w:r>
        <w:rPr>
          <w:lang w:val="sr-Cyrl-CS"/>
        </w:rPr>
        <w:t>sredstva</w:t>
      </w:r>
      <w:r w:rsidR="00A94E53">
        <w:rPr>
          <w:lang w:val="sr-Cyrl-CS"/>
        </w:rPr>
        <w:t xml:space="preserve"> </w:t>
      </w:r>
      <w:r>
        <w:rPr>
          <w:lang w:val="sr-Cyrl-CS"/>
        </w:rPr>
        <w:t>ili</w:t>
      </w:r>
      <w:r w:rsidR="00A94E53">
        <w:rPr>
          <w:lang w:val="sr-Cyrl-CS"/>
        </w:rPr>
        <w:t xml:space="preserve"> </w:t>
      </w:r>
      <w:r>
        <w:rPr>
          <w:lang w:val="sr-Cyrl-CS"/>
        </w:rPr>
        <w:t>je</w:t>
      </w:r>
      <w:r w:rsidR="00A94E53">
        <w:rPr>
          <w:lang w:val="sr-Cyrl-CS"/>
        </w:rPr>
        <w:t xml:space="preserve"> </w:t>
      </w:r>
      <w:r>
        <w:rPr>
          <w:lang w:val="sr-Cyrl-CS"/>
        </w:rPr>
        <w:t>zakonom</w:t>
      </w:r>
      <w:r w:rsidR="00A94E53">
        <w:rPr>
          <w:lang w:val="sr-Cyrl-CS"/>
        </w:rPr>
        <w:t xml:space="preserve"> </w:t>
      </w:r>
      <w:r>
        <w:rPr>
          <w:lang w:val="sr-Cyrl-CS"/>
        </w:rPr>
        <w:t>isključeno</w:t>
      </w:r>
      <w:r w:rsidR="00A94E53">
        <w:rPr>
          <w:lang w:val="sr-Cyrl-CS"/>
        </w:rPr>
        <w:t xml:space="preserve"> </w:t>
      </w:r>
      <w:r>
        <w:rPr>
          <w:lang w:val="sr-Cyrl-CS"/>
        </w:rPr>
        <w:t>pravo</w:t>
      </w:r>
      <w:r w:rsidR="00A94E53">
        <w:rPr>
          <w:lang w:val="sr-Cyrl-CS"/>
        </w:rPr>
        <w:t xml:space="preserve"> </w:t>
      </w:r>
      <w:r>
        <w:rPr>
          <w:lang w:val="sr-Cyrl-CS"/>
        </w:rPr>
        <w:t>na</w:t>
      </w:r>
      <w:r w:rsidR="00A94E53">
        <w:rPr>
          <w:lang w:val="sr-Cyrl-CS"/>
        </w:rPr>
        <w:t xml:space="preserve"> </w:t>
      </w:r>
      <w:r>
        <w:rPr>
          <w:lang w:val="sr-Cyrl-CS"/>
        </w:rPr>
        <w:t>njihovu</w:t>
      </w:r>
      <w:r w:rsidR="00A94E53">
        <w:rPr>
          <w:lang w:val="sr-Cyrl-CS"/>
        </w:rPr>
        <w:t xml:space="preserve"> </w:t>
      </w:r>
      <w:r>
        <w:rPr>
          <w:lang w:val="sr-Cyrl-CS"/>
        </w:rPr>
        <w:t>sudsku</w:t>
      </w:r>
      <w:r w:rsidR="00A94E53">
        <w:rPr>
          <w:lang w:val="sr-Cyrl-CS"/>
        </w:rPr>
        <w:t xml:space="preserve"> </w:t>
      </w:r>
      <w:r>
        <w:rPr>
          <w:lang w:val="sr-Cyrl-CS"/>
        </w:rPr>
        <w:t>zaštitu</w:t>
      </w:r>
      <w:r w:rsidR="00A94E53">
        <w:rPr>
          <w:lang w:val="sr-Cyrl-CS"/>
        </w:rPr>
        <w:t xml:space="preserve">. </w:t>
      </w:r>
      <w:r>
        <w:rPr>
          <w:lang w:val="sr-Cyrl-CS"/>
        </w:rPr>
        <w:t>Dalje</w:t>
      </w:r>
      <w:r w:rsidR="00A94E53">
        <w:rPr>
          <w:lang w:val="sr-Cyrl-CS"/>
        </w:rPr>
        <w:t xml:space="preserve">, </w:t>
      </w:r>
      <w:r>
        <w:rPr>
          <w:lang w:val="sr-Cyrl-CS"/>
        </w:rPr>
        <w:t>članom</w:t>
      </w:r>
      <w:r w:rsidR="00A94E53">
        <w:rPr>
          <w:lang w:val="sr-Cyrl-CS"/>
        </w:rPr>
        <w:t xml:space="preserve"> 84. </w:t>
      </w:r>
      <w:r>
        <w:rPr>
          <w:lang w:val="sr-Cyrl-CS"/>
        </w:rPr>
        <w:t>stav</w:t>
      </w:r>
      <w:r w:rsidR="00A94E53">
        <w:rPr>
          <w:lang w:val="sr-Cyrl-CS"/>
        </w:rPr>
        <w:t xml:space="preserve"> 1. </w:t>
      </w:r>
      <w:r>
        <w:rPr>
          <w:lang w:val="sr-Cyrl-CS"/>
        </w:rPr>
        <w:t>tog</w:t>
      </w:r>
      <w:r w:rsidR="00A94E53">
        <w:rPr>
          <w:lang w:val="sr-Cyrl-CS"/>
        </w:rPr>
        <w:t xml:space="preserve"> </w:t>
      </w:r>
      <w:r>
        <w:rPr>
          <w:lang w:val="sr-Cyrl-CS"/>
        </w:rPr>
        <w:t>zakona</w:t>
      </w:r>
      <w:r w:rsidR="00A94E53">
        <w:rPr>
          <w:lang w:val="sr-Cyrl-CS"/>
        </w:rPr>
        <w:t xml:space="preserve"> </w:t>
      </w:r>
      <w:r>
        <w:rPr>
          <w:lang w:val="sr-Cyrl-CS"/>
        </w:rPr>
        <w:t>propisano</w:t>
      </w:r>
      <w:r w:rsidR="00A94E53">
        <w:rPr>
          <w:lang w:val="sr-Cyrl-CS"/>
        </w:rPr>
        <w:t xml:space="preserve"> </w:t>
      </w:r>
      <w:r>
        <w:rPr>
          <w:lang w:val="sr-Cyrl-CS"/>
        </w:rPr>
        <w:t>je</w:t>
      </w:r>
      <w:r w:rsidR="00A94E53">
        <w:rPr>
          <w:lang w:val="sr-Cyrl-CS"/>
        </w:rPr>
        <w:t xml:space="preserve"> </w:t>
      </w:r>
      <w:r>
        <w:rPr>
          <w:lang w:val="sr-Cyrl-CS"/>
        </w:rPr>
        <w:t>da</w:t>
      </w:r>
      <w:r w:rsidR="00A94E53">
        <w:rPr>
          <w:lang w:val="sr-Cyrl-CS"/>
        </w:rPr>
        <w:t xml:space="preserve"> </w:t>
      </w:r>
      <w:r>
        <w:rPr>
          <w:lang w:val="sr-Cyrl-CS"/>
        </w:rPr>
        <w:t>se</w:t>
      </w:r>
      <w:r w:rsidR="00A94E53">
        <w:rPr>
          <w:lang w:val="sr-Cyrl-CS"/>
        </w:rPr>
        <w:t xml:space="preserve"> </w:t>
      </w:r>
      <w:r>
        <w:rPr>
          <w:lang w:val="sr-Cyrl-CS"/>
        </w:rPr>
        <w:t>ustavna</w:t>
      </w:r>
      <w:r w:rsidR="00A94E53">
        <w:rPr>
          <w:lang w:val="sr-Cyrl-CS"/>
        </w:rPr>
        <w:t xml:space="preserve"> </w:t>
      </w:r>
      <w:r>
        <w:rPr>
          <w:lang w:val="sr-Cyrl-CS"/>
        </w:rPr>
        <w:t>žalba</w:t>
      </w:r>
      <w:r w:rsidR="00A94E53">
        <w:rPr>
          <w:lang w:val="sr-Cyrl-CS"/>
        </w:rPr>
        <w:t xml:space="preserve"> </w:t>
      </w:r>
      <w:r>
        <w:rPr>
          <w:lang w:val="sr-Cyrl-CS"/>
        </w:rPr>
        <w:t>može</w:t>
      </w:r>
      <w:r w:rsidR="00A94E53">
        <w:rPr>
          <w:lang w:val="sr-Cyrl-CS"/>
        </w:rPr>
        <w:t xml:space="preserve"> </w:t>
      </w:r>
      <w:r>
        <w:rPr>
          <w:lang w:val="sr-Cyrl-CS"/>
        </w:rPr>
        <w:t>izjaviti</w:t>
      </w:r>
      <w:r w:rsidR="00A94E53">
        <w:rPr>
          <w:lang w:val="sr-Cyrl-CS"/>
        </w:rPr>
        <w:t xml:space="preserve"> </w:t>
      </w:r>
      <w:r>
        <w:rPr>
          <w:lang w:val="sr-Cyrl-CS"/>
        </w:rPr>
        <w:t>u</w:t>
      </w:r>
      <w:r w:rsidR="00A94E53">
        <w:rPr>
          <w:lang w:val="sr-Cyrl-CS"/>
        </w:rPr>
        <w:t xml:space="preserve"> </w:t>
      </w:r>
      <w:r>
        <w:rPr>
          <w:lang w:val="sr-Cyrl-CS"/>
        </w:rPr>
        <w:t>roku</w:t>
      </w:r>
      <w:r w:rsidR="00A94E53">
        <w:rPr>
          <w:lang w:val="sr-Cyrl-CS"/>
        </w:rPr>
        <w:t xml:space="preserve"> </w:t>
      </w:r>
      <w:r>
        <w:rPr>
          <w:lang w:val="sr-Cyrl-CS"/>
        </w:rPr>
        <w:t>od</w:t>
      </w:r>
      <w:r w:rsidR="00A94E53">
        <w:rPr>
          <w:lang w:val="sr-Cyrl-CS"/>
        </w:rPr>
        <w:t xml:space="preserve"> 30 </w:t>
      </w:r>
      <w:r>
        <w:rPr>
          <w:lang w:val="sr-Cyrl-CS"/>
        </w:rPr>
        <w:t>dana</w:t>
      </w:r>
      <w:r w:rsidR="00A94E53">
        <w:rPr>
          <w:lang w:val="sr-Cyrl-CS"/>
        </w:rPr>
        <w:t xml:space="preserve"> </w:t>
      </w:r>
      <w:r>
        <w:rPr>
          <w:lang w:val="sr-Cyrl-CS"/>
        </w:rPr>
        <w:t>od</w:t>
      </w:r>
      <w:r w:rsidR="00A94E53">
        <w:rPr>
          <w:lang w:val="sr-Cyrl-CS"/>
        </w:rPr>
        <w:t xml:space="preserve"> </w:t>
      </w:r>
      <w:r>
        <w:rPr>
          <w:lang w:val="sr-Cyrl-CS"/>
        </w:rPr>
        <w:t>dana</w:t>
      </w:r>
      <w:r w:rsidR="00A94E53">
        <w:rPr>
          <w:lang w:val="sr-Cyrl-CS"/>
        </w:rPr>
        <w:t xml:space="preserve"> </w:t>
      </w:r>
      <w:r>
        <w:rPr>
          <w:lang w:val="sr-Cyrl-CS"/>
        </w:rPr>
        <w:t>dostavljanja</w:t>
      </w:r>
      <w:r w:rsidR="00A94E53">
        <w:rPr>
          <w:lang w:val="sr-Cyrl-CS"/>
        </w:rPr>
        <w:t xml:space="preserve"> </w:t>
      </w:r>
      <w:r>
        <w:rPr>
          <w:lang w:val="sr-Cyrl-CS"/>
        </w:rPr>
        <w:t>pojedinačnog</w:t>
      </w:r>
      <w:r w:rsidR="00A94E53">
        <w:rPr>
          <w:lang w:val="sr-Cyrl-CS"/>
        </w:rPr>
        <w:t xml:space="preserve"> </w:t>
      </w:r>
      <w:r>
        <w:rPr>
          <w:lang w:val="sr-Cyrl-CS"/>
        </w:rPr>
        <w:t>akta</w:t>
      </w:r>
      <w:r w:rsidR="00A94E53">
        <w:rPr>
          <w:lang w:val="sr-Cyrl-CS"/>
        </w:rPr>
        <w:t xml:space="preserve">, </w:t>
      </w:r>
      <w:r>
        <w:rPr>
          <w:lang w:val="sr-Cyrl-CS"/>
        </w:rPr>
        <w:t>odnosno</w:t>
      </w:r>
      <w:r w:rsidR="00A94E53">
        <w:rPr>
          <w:lang w:val="sr-Cyrl-CS"/>
        </w:rPr>
        <w:t xml:space="preserve"> </w:t>
      </w:r>
      <w:r>
        <w:rPr>
          <w:lang w:val="sr-Cyrl-CS"/>
        </w:rPr>
        <w:t>od</w:t>
      </w:r>
      <w:r w:rsidR="00A94E53">
        <w:rPr>
          <w:lang w:val="sr-Cyrl-CS"/>
        </w:rPr>
        <w:t xml:space="preserve"> </w:t>
      </w:r>
      <w:r>
        <w:rPr>
          <w:lang w:val="sr-Cyrl-CS"/>
        </w:rPr>
        <w:t>dana</w:t>
      </w:r>
      <w:r w:rsidR="00A94E53">
        <w:rPr>
          <w:lang w:val="sr-Cyrl-CS"/>
        </w:rPr>
        <w:t xml:space="preserve"> </w:t>
      </w:r>
      <w:r>
        <w:rPr>
          <w:lang w:val="sr-Cyrl-CS"/>
        </w:rPr>
        <w:t>preduzimanja</w:t>
      </w:r>
      <w:r w:rsidR="00A94E53">
        <w:rPr>
          <w:lang w:val="sr-Cyrl-CS"/>
        </w:rPr>
        <w:t xml:space="preserve"> </w:t>
      </w:r>
      <w:r>
        <w:rPr>
          <w:lang w:val="sr-Cyrl-CS"/>
        </w:rPr>
        <w:t>radnje</w:t>
      </w:r>
      <w:r w:rsidR="00A94E53">
        <w:rPr>
          <w:lang w:val="sr-Cyrl-CS"/>
        </w:rPr>
        <w:t xml:space="preserve"> </w:t>
      </w:r>
      <w:r>
        <w:rPr>
          <w:lang w:val="sr-Cyrl-CS"/>
        </w:rPr>
        <w:t>kojom</w:t>
      </w:r>
      <w:r w:rsidR="00A94E53">
        <w:rPr>
          <w:lang w:val="sr-Cyrl-CS"/>
        </w:rPr>
        <w:t xml:space="preserve"> </w:t>
      </w:r>
      <w:r>
        <w:rPr>
          <w:lang w:val="sr-Cyrl-CS"/>
        </w:rPr>
        <w:t>se</w:t>
      </w:r>
      <w:r w:rsidR="00A94E53">
        <w:rPr>
          <w:lang w:val="sr-Cyrl-CS"/>
        </w:rPr>
        <w:t xml:space="preserve"> </w:t>
      </w:r>
      <w:r>
        <w:rPr>
          <w:lang w:val="sr-Cyrl-CS"/>
        </w:rPr>
        <w:t>povređuje</w:t>
      </w:r>
      <w:r w:rsidR="00A94E53">
        <w:rPr>
          <w:lang w:val="sr-Cyrl-CS"/>
        </w:rPr>
        <w:t xml:space="preserve"> </w:t>
      </w:r>
      <w:r>
        <w:rPr>
          <w:lang w:val="sr-Cyrl-CS"/>
        </w:rPr>
        <w:t>ili</w:t>
      </w:r>
      <w:r w:rsidR="00A94E53">
        <w:rPr>
          <w:lang w:val="sr-Cyrl-CS"/>
        </w:rPr>
        <w:t xml:space="preserve"> </w:t>
      </w:r>
      <w:r>
        <w:rPr>
          <w:lang w:val="sr-Cyrl-CS"/>
        </w:rPr>
        <w:t>uskraćuje</w:t>
      </w:r>
      <w:r w:rsidR="00A94E53">
        <w:rPr>
          <w:lang w:val="sr-Cyrl-CS"/>
        </w:rPr>
        <w:t xml:space="preserve"> </w:t>
      </w:r>
      <w:r>
        <w:rPr>
          <w:lang w:val="sr-Cyrl-CS"/>
        </w:rPr>
        <w:t>ljudsko</w:t>
      </w:r>
      <w:r w:rsidR="00A94E53">
        <w:rPr>
          <w:lang w:val="sr-Cyrl-CS"/>
        </w:rPr>
        <w:t xml:space="preserve"> </w:t>
      </w:r>
      <w:r>
        <w:rPr>
          <w:lang w:val="sr-Cyrl-CS"/>
        </w:rPr>
        <w:t>ili</w:t>
      </w:r>
      <w:r w:rsidR="00A94E53">
        <w:rPr>
          <w:lang w:val="sr-Cyrl-CS"/>
        </w:rPr>
        <w:t xml:space="preserve"> </w:t>
      </w:r>
      <w:r>
        <w:rPr>
          <w:lang w:val="sr-Cyrl-CS"/>
        </w:rPr>
        <w:t>manjinsko</w:t>
      </w:r>
      <w:r w:rsidR="00A94E53">
        <w:rPr>
          <w:lang w:val="sr-Cyrl-CS"/>
        </w:rPr>
        <w:t xml:space="preserve"> </w:t>
      </w:r>
      <w:r>
        <w:rPr>
          <w:lang w:val="sr-Cyrl-CS"/>
        </w:rPr>
        <w:t>pravo</w:t>
      </w:r>
      <w:r w:rsidR="00A94E53">
        <w:rPr>
          <w:lang w:val="sr-Cyrl-CS"/>
        </w:rPr>
        <w:t xml:space="preserve"> </w:t>
      </w:r>
      <w:r>
        <w:rPr>
          <w:lang w:val="sr-Cyrl-CS"/>
        </w:rPr>
        <w:t>i</w:t>
      </w:r>
      <w:r w:rsidR="00A94E53">
        <w:rPr>
          <w:lang w:val="sr-Cyrl-CS"/>
        </w:rPr>
        <w:t xml:space="preserve"> </w:t>
      </w:r>
      <w:r>
        <w:rPr>
          <w:lang w:val="sr-Cyrl-CS"/>
        </w:rPr>
        <w:t>sloboda</w:t>
      </w:r>
      <w:r w:rsidR="00A94E53">
        <w:rPr>
          <w:lang w:val="sr-Cyrl-CS"/>
        </w:rPr>
        <w:t xml:space="preserve"> </w:t>
      </w:r>
      <w:r>
        <w:rPr>
          <w:lang w:val="sr-Cyrl-CS"/>
        </w:rPr>
        <w:t>zajemčena</w:t>
      </w:r>
      <w:r w:rsidR="00A94E53">
        <w:rPr>
          <w:lang w:val="sr-Cyrl-CS"/>
        </w:rPr>
        <w:t xml:space="preserve"> </w:t>
      </w:r>
      <w:r>
        <w:rPr>
          <w:lang w:val="sr-Cyrl-CS"/>
        </w:rPr>
        <w:t>Ustavom</w:t>
      </w:r>
      <w:r w:rsidR="00A94E53">
        <w:rPr>
          <w:lang w:val="sr-Cyrl-CS"/>
        </w:rPr>
        <w:t xml:space="preserve">. </w:t>
      </w:r>
      <w:r>
        <w:rPr>
          <w:lang w:val="sr-Cyrl-CS"/>
        </w:rPr>
        <w:t>Pored</w:t>
      </w:r>
      <w:r w:rsidR="00A94E53">
        <w:rPr>
          <w:lang w:val="sr-Cyrl-CS"/>
        </w:rPr>
        <w:t xml:space="preserve"> </w:t>
      </w:r>
      <w:r>
        <w:rPr>
          <w:lang w:val="sr-Cyrl-CS"/>
        </w:rPr>
        <w:t>toga</w:t>
      </w:r>
      <w:r w:rsidR="00A94E53">
        <w:rPr>
          <w:lang w:val="sr-Cyrl-CS"/>
        </w:rPr>
        <w:t xml:space="preserve">, </w:t>
      </w:r>
      <w:r>
        <w:rPr>
          <w:lang w:val="sr-Cyrl-CS"/>
        </w:rPr>
        <w:t>članom</w:t>
      </w:r>
      <w:r w:rsidR="00A94E53">
        <w:rPr>
          <w:lang w:val="sr-Cyrl-CS"/>
        </w:rPr>
        <w:t xml:space="preserve"> 86. </w:t>
      </w:r>
      <w:r>
        <w:rPr>
          <w:lang w:val="sr-Cyrl-CS"/>
        </w:rPr>
        <w:t>istog</w:t>
      </w:r>
      <w:r w:rsidR="00A94E53">
        <w:rPr>
          <w:lang w:val="sr-Cyrl-CS"/>
        </w:rPr>
        <w:t xml:space="preserve"> </w:t>
      </w:r>
      <w:r>
        <w:rPr>
          <w:lang w:val="sr-Cyrl-CS"/>
        </w:rPr>
        <w:t>zakona</w:t>
      </w:r>
      <w:r w:rsidR="00A94E53">
        <w:rPr>
          <w:lang w:val="sr-Cyrl-CS"/>
        </w:rPr>
        <w:t xml:space="preserve"> </w:t>
      </w:r>
      <w:r>
        <w:rPr>
          <w:lang w:val="sr-Cyrl-CS"/>
        </w:rPr>
        <w:t>propisano</w:t>
      </w:r>
      <w:r w:rsidR="00A94E53">
        <w:rPr>
          <w:lang w:val="sr-Cyrl-CS"/>
        </w:rPr>
        <w:t xml:space="preserve"> </w:t>
      </w:r>
      <w:r>
        <w:rPr>
          <w:lang w:val="sr-Cyrl-CS"/>
        </w:rPr>
        <w:t>je</w:t>
      </w:r>
      <w:r w:rsidR="00A94E53">
        <w:rPr>
          <w:lang w:val="sr-Cyrl-CS"/>
        </w:rPr>
        <w:t xml:space="preserve"> </w:t>
      </w:r>
      <w:r>
        <w:rPr>
          <w:lang w:val="sr-Cyrl-CS"/>
        </w:rPr>
        <w:t>da</w:t>
      </w:r>
      <w:r w:rsidR="00A94E53">
        <w:rPr>
          <w:lang w:val="sr-Cyrl-CS"/>
        </w:rPr>
        <w:t xml:space="preserve"> </w:t>
      </w:r>
      <w:r>
        <w:rPr>
          <w:lang w:val="ru-RU"/>
        </w:rPr>
        <w:t>ustavna</w:t>
      </w:r>
      <w:r w:rsidR="00A94E53">
        <w:rPr>
          <w:lang w:val="ru-RU"/>
        </w:rPr>
        <w:t xml:space="preserve"> </w:t>
      </w:r>
      <w:r>
        <w:rPr>
          <w:lang w:val="ru-RU"/>
        </w:rPr>
        <w:t>žalba</w:t>
      </w:r>
      <w:r w:rsidR="00A94E53">
        <w:rPr>
          <w:lang w:val="ru-RU"/>
        </w:rPr>
        <w:t xml:space="preserve">, </w:t>
      </w:r>
      <w:r>
        <w:rPr>
          <w:lang w:val="ru-RU"/>
        </w:rPr>
        <w:t>po</w:t>
      </w:r>
      <w:r w:rsidR="00A94E53">
        <w:rPr>
          <w:lang w:val="ru-RU"/>
        </w:rPr>
        <w:t xml:space="preserve"> </w:t>
      </w:r>
      <w:r>
        <w:rPr>
          <w:lang w:val="ru-RU"/>
        </w:rPr>
        <w:t>pravilu</w:t>
      </w:r>
      <w:r w:rsidR="00A94E53">
        <w:rPr>
          <w:lang w:val="ru-RU"/>
        </w:rPr>
        <w:t xml:space="preserve">, </w:t>
      </w:r>
      <w:r>
        <w:rPr>
          <w:lang w:val="ru-RU"/>
        </w:rPr>
        <w:t>ne</w:t>
      </w:r>
      <w:r w:rsidR="00A94E53">
        <w:rPr>
          <w:lang w:val="ru-RU"/>
        </w:rPr>
        <w:t xml:space="preserve"> </w:t>
      </w:r>
      <w:r>
        <w:rPr>
          <w:lang w:val="ru-RU"/>
        </w:rPr>
        <w:t>sprečava</w:t>
      </w:r>
      <w:r w:rsidR="00A94E53">
        <w:rPr>
          <w:lang w:val="ru-RU"/>
        </w:rPr>
        <w:t xml:space="preserve"> </w:t>
      </w:r>
      <w:r>
        <w:rPr>
          <w:lang w:val="ru-RU"/>
        </w:rPr>
        <w:t>primenu</w:t>
      </w:r>
      <w:r w:rsidR="00A94E53">
        <w:rPr>
          <w:lang w:val="ru-RU"/>
        </w:rPr>
        <w:t xml:space="preserve"> </w:t>
      </w:r>
      <w:r>
        <w:rPr>
          <w:lang w:val="ru-RU"/>
        </w:rPr>
        <w:t>pojedinačnog</w:t>
      </w:r>
      <w:r w:rsidR="00A94E53">
        <w:rPr>
          <w:lang w:val="ru-RU"/>
        </w:rPr>
        <w:t xml:space="preserve"> </w:t>
      </w:r>
      <w:r>
        <w:rPr>
          <w:lang w:val="ru-RU"/>
        </w:rPr>
        <w:t>akta</w:t>
      </w:r>
      <w:r w:rsidR="00A94E53">
        <w:rPr>
          <w:lang w:val="ru-RU"/>
        </w:rPr>
        <w:t xml:space="preserve"> </w:t>
      </w:r>
      <w:r>
        <w:rPr>
          <w:lang w:val="ru-RU"/>
        </w:rPr>
        <w:t>ili</w:t>
      </w:r>
      <w:r w:rsidR="00A94E53">
        <w:rPr>
          <w:lang w:val="ru-RU"/>
        </w:rPr>
        <w:t xml:space="preserve"> </w:t>
      </w:r>
      <w:r>
        <w:rPr>
          <w:lang w:val="ru-RU"/>
        </w:rPr>
        <w:t>radnje</w:t>
      </w:r>
      <w:r w:rsidR="00A94E53">
        <w:rPr>
          <w:lang w:val="ru-RU"/>
        </w:rPr>
        <w:t xml:space="preserve"> </w:t>
      </w:r>
      <w:r>
        <w:rPr>
          <w:lang w:val="ru-RU"/>
        </w:rPr>
        <w:t>protiv</w:t>
      </w:r>
      <w:r w:rsidR="00A94E53">
        <w:rPr>
          <w:lang w:val="ru-RU"/>
        </w:rPr>
        <w:t xml:space="preserve"> </w:t>
      </w:r>
      <w:r>
        <w:rPr>
          <w:lang w:val="ru-RU"/>
        </w:rPr>
        <w:t>koga</w:t>
      </w:r>
      <w:r w:rsidR="00A94E53">
        <w:rPr>
          <w:lang w:val="ru-RU"/>
        </w:rPr>
        <w:t xml:space="preserve"> </w:t>
      </w:r>
      <w:r>
        <w:rPr>
          <w:lang w:val="ru-RU"/>
        </w:rPr>
        <w:t>je</w:t>
      </w:r>
      <w:r w:rsidR="00A94E53">
        <w:rPr>
          <w:lang w:val="ru-RU"/>
        </w:rPr>
        <w:t xml:space="preserve"> </w:t>
      </w:r>
      <w:r>
        <w:rPr>
          <w:lang w:val="ru-RU"/>
        </w:rPr>
        <w:t>izjavljena</w:t>
      </w:r>
      <w:r w:rsidR="00A94E53">
        <w:rPr>
          <w:lang w:val="ru-RU"/>
        </w:rPr>
        <w:t xml:space="preserve">, </w:t>
      </w:r>
      <w:r>
        <w:rPr>
          <w:lang w:val="ru-RU"/>
        </w:rPr>
        <w:t>ali</w:t>
      </w:r>
      <w:r w:rsidR="00A94E53">
        <w:rPr>
          <w:lang w:val="ru-RU"/>
        </w:rPr>
        <w:t xml:space="preserve"> </w:t>
      </w:r>
      <w:r>
        <w:rPr>
          <w:lang w:val="ru-RU"/>
        </w:rPr>
        <w:t>da</w:t>
      </w:r>
      <w:r w:rsidR="00A94E53">
        <w:rPr>
          <w:lang w:val="ru-RU"/>
        </w:rPr>
        <w:t xml:space="preserve"> </w:t>
      </w:r>
      <w:r>
        <w:rPr>
          <w:lang w:val="ru-RU"/>
        </w:rPr>
        <w:t>na</w:t>
      </w:r>
      <w:r w:rsidR="00A94E53">
        <w:rPr>
          <w:lang w:val="ru-RU"/>
        </w:rPr>
        <w:t xml:space="preserve"> </w:t>
      </w:r>
      <w:r>
        <w:rPr>
          <w:lang w:val="ru-RU"/>
        </w:rPr>
        <w:t>predlog</w:t>
      </w:r>
      <w:r w:rsidR="00A94E53">
        <w:rPr>
          <w:lang w:val="ru-RU"/>
        </w:rPr>
        <w:t xml:space="preserve"> </w:t>
      </w:r>
      <w:r>
        <w:rPr>
          <w:lang w:val="ru-RU"/>
        </w:rPr>
        <w:t>podnosioca</w:t>
      </w:r>
      <w:r w:rsidR="00A94E53">
        <w:rPr>
          <w:lang w:val="ru-RU"/>
        </w:rPr>
        <w:t xml:space="preserve"> </w:t>
      </w:r>
      <w:r>
        <w:rPr>
          <w:lang w:val="ru-RU"/>
        </w:rPr>
        <w:t>ustavne</w:t>
      </w:r>
      <w:r w:rsidR="00A94E53">
        <w:rPr>
          <w:lang w:val="ru-RU"/>
        </w:rPr>
        <w:t xml:space="preserve"> </w:t>
      </w:r>
      <w:r>
        <w:rPr>
          <w:lang w:val="ru-RU"/>
        </w:rPr>
        <w:t>žalbe</w:t>
      </w:r>
      <w:r w:rsidR="00A94E53">
        <w:rPr>
          <w:lang w:val="ru-RU"/>
        </w:rPr>
        <w:t xml:space="preserve">, </w:t>
      </w:r>
      <w:r>
        <w:rPr>
          <w:lang w:val="ru-RU"/>
        </w:rPr>
        <w:t>Ustavni</w:t>
      </w:r>
      <w:r w:rsidR="00A94E53">
        <w:rPr>
          <w:lang w:val="ru-RU"/>
        </w:rPr>
        <w:t xml:space="preserve"> </w:t>
      </w:r>
      <w:r>
        <w:rPr>
          <w:lang w:val="ru-RU"/>
        </w:rPr>
        <w:t>sud</w:t>
      </w:r>
      <w:r w:rsidR="00A94E53">
        <w:rPr>
          <w:lang w:val="ru-RU"/>
        </w:rPr>
        <w:t xml:space="preserve"> </w:t>
      </w:r>
      <w:r>
        <w:rPr>
          <w:lang w:val="ru-RU"/>
        </w:rPr>
        <w:t>može</w:t>
      </w:r>
      <w:r w:rsidR="00A94E53">
        <w:rPr>
          <w:lang w:val="ru-RU"/>
        </w:rPr>
        <w:t xml:space="preserve"> </w:t>
      </w:r>
      <w:r>
        <w:rPr>
          <w:lang w:val="ru-RU"/>
        </w:rPr>
        <w:t>odložiti</w:t>
      </w:r>
      <w:r w:rsidR="00A94E53">
        <w:rPr>
          <w:lang w:val="ru-RU"/>
        </w:rPr>
        <w:t xml:space="preserve"> </w:t>
      </w:r>
      <w:r>
        <w:rPr>
          <w:lang w:val="ru-RU"/>
        </w:rPr>
        <w:t>izvršenje</w:t>
      </w:r>
      <w:r w:rsidR="00A94E53">
        <w:rPr>
          <w:lang w:val="ru-RU"/>
        </w:rPr>
        <w:t xml:space="preserve"> </w:t>
      </w:r>
      <w:r>
        <w:rPr>
          <w:lang w:val="ru-RU"/>
        </w:rPr>
        <w:t>pojedinačnog</w:t>
      </w:r>
      <w:r w:rsidR="00A94E53">
        <w:rPr>
          <w:lang w:val="ru-RU"/>
        </w:rPr>
        <w:t xml:space="preserve"> </w:t>
      </w:r>
      <w:r>
        <w:rPr>
          <w:lang w:val="ru-RU"/>
        </w:rPr>
        <w:t>akta</w:t>
      </w:r>
      <w:r w:rsidR="00A94E53">
        <w:rPr>
          <w:lang w:val="ru-RU"/>
        </w:rPr>
        <w:t xml:space="preserve"> </w:t>
      </w:r>
      <w:r>
        <w:rPr>
          <w:lang w:val="ru-RU"/>
        </w:rPr>
        <w:t>ili</w:t>
      </w:r>
      <w:r w:rsidR="00A94E53">
        <w:rPr>
          <w:lang w:val="ru-RU"/>
        </w:rPr>
        <w:t xml:space="preserve"> </w:t>
      </w:r>
      <w:r>
        <w:rPr>
          <w:lang w:val="ru-RU"/>
        </w:rPr>
        <w:t>radnje</w:t>
      </w:r>
      <w:r w:rsidR="00A94E53">
        <w:rPr>
          <w:lang w:val="ru-RU"/>
        </w:rPr>
        <w:t xml:space="preserve"> </w:t>
      </w:r>
      <w:r>
        <w:rPr>
          <w:lang w:val="ru-RU"/>
        </w:rPr>
        <w:t>iz</w:t>
      </w:r>
      <w:r w:rsidR="00A94E53">
        <w:rPr>
          <w:lang w:val="ru-RU"/>
        </w:rPr>
        <w:t xml:space="preserve"> </w:t>
      </w:r>
      <w:r>
        <w:rPr>
          <w:lang w:val="ru-RU"/>
        </w:rPr>
        <w:t>stava</w:t>
      </w:r>
      <w:r w:rsidR="00A94E53">
        <w:rPr>
          <w:lang w:val="ru-RU"/>
        </w:rPr>
        <w:t xml:space="preserve"> 1. </w:t>
      </w:r>
      <w:r>
        <w:rPr>
          <w:lang w:val="ru-RU"/>
        </w:rPr>
        <w:t>tog</w:t>
      </w:r>
      <w:r w:rsidR="00A94E53">
        <w:rPr>
          <w:lang w:val="ru-RU"/>
        </w:rPr>
        <w:t xml:space="preserve"> </w:t>
      </w:r>
      <w:r>
        <w:rPr>
          <w:lang w:val="ru-RU"/>
        </w:rPr>
        <w:t>člana</w:t>
      </w:r>
      <w:r w:rsidR="00A94E53">
        <w:rPr>
          <w:lang w:val="ru-RU"/>
        </w:rPr>
        <w:t xml:space="preserve">, </w:t>
      </w:r>
      <w:r>
        <w:rPr>
          <w:lang w:val="ru-RU"/>
        </w:rPr>
        <w:t>ako</w:t>
      </w:r>
      <w:r w:rsidR="00A94E53">
        <w:rPr>
          <w:lang w:val="ru-RU"/>
        </w:rPr>
        <w:t xml:space="preserve"> </w:t>
      </w:r>
      <w:r>
        <w:rPr>
          <w:lang w:val="ru-RU"/>
        </w:rPr>
        <w:t>bi</w:t>
      </w:r>
      <w:r w:rsidR="00A94E53">
        <w:rPr>
          <w:lang w:val="ru-RU"/>
        </w:rPr>
        <w:t xml:space="preserve"> </w:t>
      </w:r>
      <w:r>
        <w:rPr>
          <w:lang w:val="ru-RU"/>
        </w:rPr>
        <w:t>izvršenje</w:t>
      </w:r>
      <w:r w:rsidR="00A94E53">
        <w:rPr>
          <w:lang w:val="ru-RU"/>
        </w:rPr>
        <w:t xml:space="preserve"> </w:t>
      </w:r>
      <w:r>
        <w:rPr>
          <w:lang w:val="ru-RU"/>
        </w:rPr>
        <w:t>prouzrokovalo</w:t>
      </w:r>
      <w:r w:rsidR="00A94E53">
        <w:rPr>
          <w:lang w:val="ru-RU"/>
        </w:rPr>
        <w:t xml:space="preserve"> </w:t>
      </w:r>
      <w:r>
        <w:rPr>
          <w:lang w:val="ru-RU"/>
        </w:rPr>
        <w:t>nenadoknadivu</w:t>
      </w:r>
      <w:r w:rsidR="00A94E53">
        <w:rPr>
          <w:lang w:val="ru-RU"/>
        </w:rPr>
        <w:t xml:space="preserve"> </w:t>
      </w:r>
      <w:r>
        <w:rPr>
          <w:lang w:val="ru-RU"/>
        </w:rPr>
        <w:t>štetu</w:t>
      </w:r>
      <w:r w:rsidR="00A94E53">
        <w:rPr>
          <w:lang w:val="ru-RU"/>
        </w:rPr>
        <w:t xml:space="preserve"> </w:t>
      </w:r>
      <w:r>
        <w:rPr>
          <w:lang w:val="ru-RU"/>
        </w:rPr>
        <w:t>podnosiocu</w:t>
      </w:r>
      <w:r w:rsidR="00A94E53">
        <w:rPr>
          <w:lang w:val="ru-RU"/>
        </w:rPr>
        <w:t xml:space="preserve">, </w:t>
      </w:r>
      <w:r>
        <w:rPr>
          <w:lang w:val="ru-RU"/>
        </w:rPr>
        <w:t>a</w:t>
      </w:r>
      <w:r w:rsidR="00A94E53">
        <w:rPr>
          <w:lang w:val="ru-RU"/>
        </w:rPr>
        <w:t xml:space="preserve"> </w:t>
      </w:r>
      <w:r>
        <w:rPr>
          <w:lang w:val="ru-RU"/>
        </w:rPr>
        <w:t>odlaganje</w:t>
      </w:r>
      <w:r w:rsidR="00A94E53">
        <w:rPr>
          <w:lang w:val="ru-RU"/>
        </w:rPr>
        <w:t xml:space="preserve"> </w:t>
      </w:r>
      <w:r>
        <w:rPr>
          <w:lang w:val="ru-RU"/>
        </w:rPr>
        <w:t>nije</w:t>
      </w:r>
      <w:r w:rsidR="00A94E53">
        <w:rPr>
          <w:lang w:val="ru-RU"/>
        </w:rPr>
        <w:t xml:space="preserve"> </w:t>
      </w:r>
      <w:r>
        <w:rPr>
          <w:lang w:val="ru-RU"/>
        </w:rPr>
        <w:t>suprotno</w:t>
      </w:r>
      <w:r w:rsidR="00A94E53">
        <w:rPr>
          <w:lang w:val="ru-RU"/>
        </w:rPr>
        <w:t xml:space="preserve"> </w:t>
      </w:r>
      <w:r>
        <w:rPr>
          <w:lang w:val="ru-RU"/>
        </w:rPr>
        <w:t>javnom</w:t>
      </w:r>
      <w:r w:rsidR="00A94E53">
        <w:rPr>
          <w:lang w:val="ru-RU"/>
        </w:rPr>
        <w:t xml:space="preserve"> </w:t>
      </w:r>
      <w:r>
        <w:rPr>
          <w:lang w:val="ru-RU"/>
        </w:rPr>
        <w:t>interesu</w:t>
      </w:r>
      <w:r w:rsidR="00A94E53">
        <w:rPr>
          <w:lang w:val="ru-RU"/>
        </w:rPr>
        <w:t xml:space="preserve">, </w:t>
      </w:r>
      <w:r>
        <w:rPr>
          <w:lang w:val="ru-RU"/>
        </w:rPr>
        <w:t>niti</w:t>
      </w:r>
      <w:r w:rsidR="00A94E53">
        <w:rPr>
          <w:lang w:val="ru-RU"/>
        </w:rPr>
        <w:t xml:space="preserve"> </w:t>
      </w:r>
      <w:r>
        <w:rPr>
          <w:lang w:val="ru-RU"/>
        </w:rPr>
        <w:t>bi</w:t>
      </w:r>
      <w:r w:rsidR="00A94E53">
        <w:rPr>
          <w:lang w:val="ru-RU"/>
        </w:rPr>
        <w:t xml:space="preserve"> </w:t>
      </w:r>
      <w:r>
        <w:rPr>
          <w:lang w:val="ru-RU"/>
        </w:rPr>
        <w:t>se</w:t>
      </w:r>
      <w:r w:rsidR="00A94E53">
        <w:rPr>
          <w:lang w:val="ru-RU"/>
        </w:rPr>
        <w:t xml:space="preserve"> </w:t>
      </w:r>
      <w:r>
        <w:rPr>
          <w:lang w:val="ru-RU"/>
        </w:rPr>
        <w:t>odlaganjem</w:t>
      </w:r>
      <w:r w:rsidR="00A94E53">
        <w:rPr>
          <w:lang w:val="ru-RU"/>
        </w:rPr>
        <w:t xml:space="preserve"> </w:t>
      </w:r>
      <w:r>
        <w:rPr>
          <w:lang w:val="ru-RU"/>
        </w:rPr>
        <w:t>nanela</w:t>
      </w:r>
      <w:r w:rsidR="00A94E53">
        <w:rPr>
          <w:lang w:val="ru-RU"/>
        </w:rPr>
        <w:t xml:space="preserve"> </w:t>
      </w:r>
      <w:r>
        <w:rPr>
          <w:lang w:val="ru-RU"/>
        </w:rPr>
        <w:t>veća</w:t>
      </w:r>
      <w:r w:rsidR="00A94E53">
        <w:rPr>
          <w:lang w:val="ru-RU"/>
        </w:rPr>
        <w:t xml:space="preserve"> </w:t>
      </w:r>
      <w:r>
        <w:rPr>
          <w:lang w:val="ru-RU"/>
        </w:rPr>
        <w:t>šteta</w:t>
      </w:r>
      <w:r w:rsidR="00A94E53">
        <w:rPr>
          <w:lang w:val="ru-RU"/>
        </w:rPr>
        <w:t xml:space="preserve"> </w:t>
      </w:r>
      <w:r>
        <w:rPr>
          <w:lang w:val="ru-RU"/>
        </w:rPr>
        <w:t>trećem</w:t>
      </w:r>
      <w:r w:rsidR="00A94E53">
        <w:rPr>
          <w:lang w:val="ru-RU"/>
        </w:rPr>
        <w:t xml:space="preserve"> </w:t>
      </w:r>
      <w:r>
        <w:rPr>
          <w:lang w:val="ru-RU"/>
        </w:rPr>
        <w:t>licu</w:t>
      </w:r>
      <w:r w:rsidR="00A94E53">
        <w:rPr>
          <w:lang w:val="ru-RU"/>
        </w:rPr>
        <w:t xml:space="preserve">. </w:t>
      </w:r>
      <w:r>
        <w:rPr>
          <w:lang w:val="ru-RU"/>
        </w:rPr>
        <w:t>Konačno</w:t>
      </w:r>
      <w:r w:rsidR="00A94E53">
        <w:rPr>
          <w:lang w:val="ru-RU"/>
        </w:rPr>
        <w:t xml:space="preserve">, </w:t>
      </w:r>
      <w:r>
        <w:rPr>
          <w:lang w:val="ru-RU"/>
        </w:rPr>
        <w:t>odredbama</w:t>
      </w:r>
      <w:r w:rsidR="00A94E53">
        <w:rPr>
          <w:lang w:val="ru-RU"/>
        </w:rPr>
        <w:t xml:space="preserve"> </w:t>
      </w:r>
      <w:r>
        <w:rPr>
          <w:lang w:val="ru-RU"/>
        </w:rPr>
        <w:t>člana</w:t>
      </w:r>
      <w:r w:rsidR="00A94E53">
        <w:rPr>
          <w:lang w:val="ru-RU"/>
        </w:rPr>
        <w:t xml:space="preserve"> 89. </w:t>
      </w:r>
      <w:r>
        <w:rPr>
          <w:lang w:val="ru-RU"/>
        </w:rPr>
        <w:t>tog</w:t>
      </w:r>
      <w:r w:rsidR="00A94E53">
        <w:rPr>
          <w:lang w:val="ru-RU"/>
        </w:rPr>
        <w:t xml:space="preserve"> </w:t>
      </w:r>
      <w:r>
        <w:rPr>
          <w:lang w:val="ru-RU"/>
        </w:rPr>
        <w:t>zakona</w:t>
      </w:r>
      <w:r w:rsidR="00A94E53">
        <w:rPr>
          <w:lang w:val="ru-RU"/>
        </w:rPr>
        <w:t xml:space="preserve">, </w:t>
      </w:r>
      <w:r>
        <w:rPr>
          <w:lang w:val="ru-RU"/>
        </w:rPr>
        <w:t>između</w:t>
      </w:r>
      <w:r w:rsidR="00A94E53">
        <w:rPr>
          <w:lang w:val="ru-RU"/>
        </w:rPr>
        <w:t xml:space="preserve"> </w:t>
      </w:r>
      <w:r>
        <w:rPr>
          <w:lang w:val="ru-RU"/>
        </w:rPr>
        <w:t>ostalog</w:t>
      </w:r>
      <w:r w:rsidR="00A94E53">
        <w:rPr>
          <w:lang w:val="ru-RU"/>
        </w:rPr>
        <w:t xml:space="preserve"> </w:t>
      </w:r>
      <w:r>
        <w:rPr>
          <w:lang w:val="ru-RU"/>
        </w:rPr>
        <w:t>propisano</w:t>
      </w:r>
      <w:r w:rsidR="00A94E53">
        <w:rPr>
          <w:lang w:val="ru-RU"/>
        </w:rPr>
        <w:t xml:space="preserve"> </w:t>
      </w:r>
      <w:r>
        <w:rPr>
          <w:lang w:val="ru-RU"/>
        </w:rPr>
        <w:t>je</w:t>
      </w:r>
      <w:r w:rsidR="00A94E53">
        <w:rPr>
          <w:lang w:val="ru-RU"/>
        </w:rPr>
        <w:t xml:space="preserve">, </w:t>
      </w:r>
      <w:r>
        <w:rPr>
          <w:lang w:val="ru-RU"/>
        </w:rPr>
        <w:t>kada</w:t>
      </w:r>
      <w:r w:rsidR="00A94E53">
        <w:rPr>
          <w:lang w:val="ru-RU"/>
        </w:rPr>
        <w:t xml:space="preserve"> </w:t>
      </w:r>
      <w:r>
        <w:rPr>
          <w:lang w:val="ru-RU"/>
        </w:rPr>
        <w:t>Ustavni</w:t>
      </w:r>
      <w:r w:rsidR="00A94E53">
        <w:rPr>
          <w:lang w:val="ru-RU"/>
        </w:rPr>
        <w:t xml:space="preserve"> </w:t>
      </w:r>
      <w:r>
        <w:rPr>
          <w:lang w:val="ru-RU"/>
        </w:rPr>
        <w:t>sud</w:t>
      </w:r>
      <w:r w:rsidR="00A94E53">
        <w:rPr>
          <w:lang w:val="ru-RU"/>
        </w:rPr>
        <w:t xml:space="preserve"> </w:t>
      </w:r>
      <w:r>
        <w:rPr>
          <w:lang w:val="ru-RU"/>
        </w:rPr>
        <w:t>utvrdi</w:t>
      </w:r>
      <w:r w:rsidR="00A94E53">
        <w:rPr>
          <w:lang w:val="ru-RU"/>
        </w:rPr>
        <w:t xml:space="preserve"> </w:t>
      </w:r>
      <w:r>
        <w:rPr>
          <w:lang w:val="ru-RU"/>
        </w:rPr>
        <w:t>da</w:t>
      </w:r>
      <w:r w:rsidR="00A94E53">
        <w:rPr>
          <w:lang w:val="ru-RU"/>
        </w:rPr>
        <w:t xml:space="preserve"> </w:t>
      </w:r>
      <w:r>
        <w:rPr>
          <w:lang w:val="ru-RU"/>
        </w:rPr>
        <w:t>je</w:t>
      </w:r>
      <w:r w:rsidR="00A94E53">
        <w:rPr>
          <w:lang w:val="ru-RU"/>
        </w:rPr>
        <w:t xml:space="preserve"> </w:t>
      </w:r>
      <w:r>
        <w:rPr>
          <w:lang w:val="ru-RU"/>
        </w:rPr>
        <w:t>osporenim</w:t>
      </w:r>
      <w:r w:rsidR="00A94E53">
        <w:rPr>
          <w:lang w:val="ru-RU"/>
        </w:rPr>
        <w:t xml:space="preserve"> </w:t>
      </w:r>
      <w:r>
        <w:rPr>
          <w:lang w:val="ru-RU"/>
        </w:rPr>
        <w:t>pojedinačnim</w:t>
      </w:r>
      <w:r w:rsidR="00A94E53">
        <w:rPr>
          <w:lang w:val="ru-RU"/>
        </w:rPr>
        <w:t xml:space="preserve"> </w:t>
      </w:r>
      <w:r>
        <w:rPr>
          <w:lang w:val="ru-RU"/>
        </w:rPr>
        <w:t>aktom</w:t>
      </w:r>
      <w:r w:rsidR="00A94E53">
        <w:rPr>
          <w:lang w:val="ru-RU"/>
        </w:rPr>
        <w:t xml:space="preserve"> </w:t>
      </w:r>
      <w:r>
        <w:rPr>
          <w:lang w:val="ru-RU"/>
        </w:rPr>
        <w:t>ili</w:t>
      </w:r>
      <w:r w:rsidR="00A94E53">
        <w:rPr>
          <w:lang w:val="ru-RU"/>
        </w:rPr>
        <w:t xml:space="preserve"> </w:t>
      </w:r>
      <w:r>
        <w:rPr>
          <w:lang w:val="ru-RU"/>
        </w:rPr>
        <w:t>radnjom</w:t>
      </w:r>
      <w:r w:rsidR="00A94E53">
        <w:rPr>
          <w:lang w:val="ru-RU"/>
        </w:rPr>
        <w:t xml:space="preserve"> </w:t>
      </w:r>
      <w:r>
        <w:rPr>
          <w:lang w:val="ru-RU"/>
        </w:rPr>
        <w:t>povređeno</w:t>
      </w:r>
      <w:r w:rsidR="00A94E53">
        <w:rPr>
          <w:lang w:val="ru-RU"/>
        </w:rPr>
        <w:t xml:space="preserve"> </w:t>
      </w:r>
      <w:r>
        <w:rPr>
          <w:lang w:val="ru-RU"/>
        </w:rPr>
        <w:t>ili</w:t>
      </w:r>
      <w:r w:rsidR="00A94E53">
        <w:rPr>
          <w:lang w:val="ru-RU"/>
        </w:rPr>
        <w:t xml:space="preserve"> </w:t>
      </w:r>
      <w:r>
        <w:rPr>
          <w:lang w:val="ru-RU"/>
        </w:rPr>
        <w:t>uskraćeno</w:t>
      </w:r>
      <w:r w:rsidR="00A94E53">
        <w:rPr>
          <w:lang w:val="ru-RU"/>
        </w:rPr>
        <w:t xml:space="preserve"> </w:t>
      </w:r>
      <w:r>
        <w:rPr>
          <w:lang w:val="ru-RU"/>
        </w:rPr>
        <w:t>ljudsko</w:t>
      </w:r>
      <w:r w:rsidR="00A94E53">
        <w:rPr>
          <w:lang w:val="ru-RU"/>
        </w:rPr>
        <w:t xml:space="preserve"> </w:t>
      </w:r>
      <w:r>
        <w:rPr>
          <w:lang w:val="ru-RU"/>
        </w:rPr>
        <w:t>ili</w:t>
      </w:r>
      <w:r w:rsidR="00A94E53">
        <w:rPr>
          <w:lang w:val="ru-RU"/>
        </w:rPr>
        <w:t xml:space="preserve"> </w:t>
      </w:r>
      <w:r>
        <w:rPr>
          <w:lang w:val="ru-RU"/>
        </w:rPr>
        <w:t>manjinsko</w:t>
      </w:r>
      <w:r w:rsidR="00A94E53">
        <w:rPr>
          <w:lang w:val="ru-RU"/>
        </w:rPr>
        <w:t xml:space="preserve"> </w:t>
      </w:r>
      <w:r>
        <w:rPr>
          <w:lang w:val="ru-RU"/>
        </w:rPr>
        <w:t>pravo</w:t>
      </w:r>
      <w:r w:rsidR="00A94E53">
        <w:rPr>
          <w:lang w:val="ru-RU"/>
        </w:rPr>
        <w:t xml:space="preserve"> </w:t>
      </w:r>
      <w:r>
        <w:rPr>
          <w:lang w:val="ru-RU"/>
        </w:rPr>
        <w:t>i</w:t>
      </w:r>
      <w:r w:rsidR="00A94E53">
        <w:rPr>
          <w:lang w:val="ru-RU"/>
        </w:rPr>
        <w:t xml:space="preserve"> </w:t>
      </w:r>
      <w:r>
        <w:rPr>
          <w:lang w:val="ru-RU"/>
        </w:rPr>
        <w:t>sloboda</w:t>
      </w:r>
      <w:r w:rsidR="00A94E53">
        <w:rPr>
          <w:lang w:val="ru-RU"/>
        </w:rPr>
        <w:t xml:space="preserve"> </w:t>
      </w:r>
      <w:r>
        <w:rPr>
          <w:lang w:val="ru-RU"/>
        </w:rPr>
        <w:t>zajemčena</w:t>
      </w:r>
      <w:r w:rsidR="00A94E53">
        <w:rPr>
          <w:lang w:val="ru-RU"/>
        </w:rPr>
        <w:t xml:space="preserve"> </w:t>
      </w:r>
      <w:r>
        <w:rPr>
          <w:lang w:val="ru-RU"/>
        </w:rPr>
        <w:t>Ustavom</w:t>
      </w:r>
      <w:r w:rsidR="00A94E53">
        <w:rPr>
          <w:lang w:val="ru-RU"/>
        </w:rPr>
        <w:t xml:space="preserve">, </w:t>
      </w:r>
      <w:r>
        <w:rPr>
          <w:lang w:val="ru-RU"/>
        </w:rPr>
        <w:t>može</w:t>
      </w:r>
      <w:r w:rsidR="00A94E53">
        <w:rPr>
          <w:lang w:val="ru-RU"/>
        </w:rPr>
        <w:t xml:space="preserve"> </w:t>
      </w:r>
      <w:r>
        <w:rPr>
          <w:lang w:val="ru-RU"/>
        </w:rPr>
        <w:t>poništiti</w:t>
      </w:r>
      <w:r w:rsidR="00A94E53">
        <w:rPr>
          <w:lang w:val="ru-RU"/>
        </w:rPr>
        <w:t xml:space="preserve"> </w:t>
      </w:r>
      <w:r>
        <w:rPr>
          <w:lang w:val="ru-RU"/>
        </w:rPr>
        <w:t>pojedinačni</w:t>
      </w:r>
      <w:r w:rsidR="00A94E53">
        <w:rPr>
          <w:lang w:val="ru-RU"/>
        </w:rPr>
        <w:t xml:space="preserve"> </w:t>
      </w:r>
      <w:r>
        <w:rPr>
          <w:lang w:val="ru-RU"/>
        </w:rPr>
        <w:t>akt</w:t>
      </w:r>
      <w:r w:rsidR="00A94E53">
        <w:rPr>
          <w:lang w:val="ru-RU"/>
        </w:rPr>
        <w:t xml:space="preserve">, </w:t>
      </w:r>
      <w:r>
        <w:rPr>
          <w:lang w:val="ru-RU"/>
        </w:rPr>
        <w:t>zabraniti</w:t>
      </w:r>
      <w:r w:rsidR="00A94E53">
        <w:rPr>
          <w:lang w:val="ru-RU"/>
        </w:rPr>
        <w:t xml:space="preserve"> </w:t>
      </w:r>
      <w:r>
        <w:rPr>
          <w:lang w:val="ru-RU"/>
        </w:rPr>
        <w:t>dalje</w:t>
      </w:r>
      <w:r w:rsidR="00A94E53">
        <w:rPr>
          <w:lang w:val="ru-RU"/>
        </w:rPr>
        <w:t xml:space="preserve"> </w:t>
      </w:r>
      <w:r>
        <w:rPr>
          <w:lang w:val="ru-RU"/>
        </w:rPr>
        <w:t>vršenje</w:t>
      </w:r>
      <w:r w:rsidR="00A94E53">
        <w:rPr>
          <w:lang w:val="ru-RU"/>
        </w:rPr>
        <w:t xml:space="preserve"> </w:t>
      </w:r>
      <w:r>
        <w:rPr>
          <w:lang w:val="ru-RU"/>
        </w:rPr>
        <w:t>radnje</w:t>
      </w:r>
      <w:r w:rsidR="00A94E53">
        <w:rPr>
          <w:lang w:val="ru-RU"/>
        </w:rPr>
        <w:t xml:space="preserve"> </w:t>
      </w:r>
      <w:r>
        <w:rPr>
          <w:lang w:val="ru-RU"/>
        </w:rPr>
        <w:t>ili</w:t>
      </w:r>
      <w:r w:rsidR="00A94E53">
        <w:rPr>
          <w:lang w:val="ru-RU"/>
        </w:rPr>
        <w:t xml:space="preserve"> </w:t>
      </w:r>
      <w:r>
        <w:rPr>
          <w:lang w:val="ru-RU"/>
        </w:rPr>
        <w:t>odrediti</w:t>
      </w:r>
      <w:r w:rsidR="00A94E53">
        <w:rPr>
          <w:lang w:val="ru-RU"/>
        </w:rPr>
        <w:t xml:space="preserve"> </w:t>
      </w:r>
      <w:r>
        <w:rPr>
          <w:lang w:val="ru-RU"/>
        </w:rPr>
        <w:t>preduzimanje</w:t>
      </w:r>
      <w:r w:rsidR="00A94E53">
        <w:rPr>
          <w:lang w:val="ru-RU"/>
        </w:rPr>
        <w:t xml:space="preserve"> </w:t>
      </w:r>
      <w:r>
        <w:rPr>
          <w:lang w:val="ru-RU"/>
        </w:rPr>
        <w:t>druge</w:t>
      </w:r>
      <w:r w:rsidR="00A94E53">
        <w:rPr>
          <w:lang w:val="ru-RU"/>
        </w:rPr>
        <w:t xml:space="preserve"> </w:t>
      </w:r>
      <w:r>
        <w:rPr>
          <w:lang w:val="ru-RU"/>
        </w:rPr>
        <w:t>mere</w:t>
      </w:r>
      <w:r w:rsidR="00A94E53">
        <w:rPr>
          <w:lang w:val="ru-RU"/>
        </w:rPr>
        <w:t xml:space="preserve"> </w:t>
      </w:r>
      <w:r>
        <w:rPr>
          <w:lang w:val="ru-RU"/>
        </w:rPr>
        <w:t>ili</w:t>
      </w:r>
      <w:r w:rsidR="00A94E53">
        <w:rPr>
          <w:lang w:val="ru-RU"/>
        </w:rPr>
        <w:t xml:space="preserve"> </w:t>
      </w:r>
      <w:r>
        <w:rPr>
          <w:lang w:val="ru-RU"/>
        </w:rPr>
        <w:t>radnje</w:t>
      </w:r>
      <w:r w:rsidR="00A94E53">
        <w:rPr>
          <w:lang w:val="ru-RU"/>
        </w:rPr>
        <w:t xml:space="preserve"> </w:t>
      </w:r>
      <w:r>
        <w:rPr>
          <w:lang w:val="ru-RU"/>
        </w:rPr>
        <w:t>kojom</w:t>
      </w:r>
      <w:r w:rsidR="00A94E53">
        <w:rPr>
          <w:lang w:val="ru-RU"/>
        </w:rPr>
        <w:t xml:space="preserve"> </w:t>
      </w:r>
      <w:r>
        <w:rPr>
          <w:lang w:val="ru-RU"/>
        </w:rPr>
        <w:t>se</w:t>
      </w:r>
      <w:r w:rsidR="00A94E53">
        <w:rPr>
          <w:lang w:val="ru-RU"/>
        </w:rPr>
        <w:t xml:space="preserve"> </w:t>
      </w:r>
      <w:r>
        <w:rPr>
          <w:lang w:val="ru-RU"/>
        </w:rPr>
        <w:t>otklanjaju</w:t>
      </w:r>
      <w:r w:rsidR="00A94E53">
        <w:rPr>
          <w:lang w:val="ru-RU"/>
        </w:rPr>
        <w:t xml:space="preserve"> </w:t>
      </w:r>
      <w:r>
        <w:rPr>
          <w:lang w:val="ru-RU"/>
        </w:rPr>
        <w:t>štetne</w:t>
      </w:r>
      <w:r w:rsidR="00A94E53">
        <w:rPr>
          <w:lang w:val="ru-RU"/>
        </w:rPr>
        <w:t xml:space="preserve"> </w:t>
      </w:r>
      <w:r>
        <w:rPr>
          <w:lang w:val="ru-RU"/>
        </w:rPr>
        <w:t>posledice</w:t>
      </w:r>
      <w:r w:rsidR="00A94E53">
        <w:rPr>
          <w:lang w:val="ru-RU"/>
        </w:rPr>
        <w:t xml:space="preserve"> </w:t>
      </w:r>
      <w:r>
        <w:rPr>
          <w:lang w:val="ru-RU"/>
        </w:rPr>
        <w:t>utvrđene</w:t>
      </w:r>
      <w:r w:rsidR="00A94E53">
        <w:rPr>
          <w:lang w:val="ru-RU"/>
        </w:rPr>
        <w:t xml:space="preserve"> </w:t>
      </w:r>
      <w:r>
        <w:rPr>
          <w:lang w:val="ru-RU"/>
        </w:rPr>
        <w:t>povrede</w:t>
      </w:r>
      <w:r w:rsidR="00A94E53">
        <w:rPr>
          <w:lang w:val="ru-RU"/>
        </w:rPr>
        <w:t xml:space="preserve"> </w:t>
      </w:r>
      <w:r>
        <w:rPr>
          <w:lang w:val="ru-RU"/>
        </w:rPr>
        <w:t>ili</w:t>
      </w:r>
      <w:r w:rsidR="00A94E53">
        <w:rPr>
          <w:lang w:val="ru-RU"/>
        </w:rPr>
        <w:t xml:space="preserve"> </w:t>
      </w:r>
      <w:r>
        <w:rPr>
          <w:lang w:val="ru-RU"/>
        </w:rPr>
        <w:t>uskraćivanja</w:t>
      </w:r>
      <w:r w:rsidR="00A94E53">
        <w:rPr>
          <w:lang w:val="ru-RU"/>
        </w:rPr>
        <w:t xml:space="preserve"> </w:t>
      </w:r>
      <w:r>
        <w:rPr>
          <w:lang w:val="ru-RU"/>
        </w:rPr>
        <w:t>zajemčenih</w:t>
      </w:r>
      <w:r w:rsidR="00A94E53">
        <w:rPr>
          <w:lang w:val="ru-RU"/>
        </w:rPr>
        <w:t xml:space="preserve"> </w:t>
      </w:r>
      <w:r>
        <w:rPr>
          <w:lang w:val="ru-RU"/>
        </w:rPr>
        <w:t>prava</w:t>
      </w:r>
      <w:r w:rsidR="00A94E53">
        <w:rPr>
          <w:lang w:val="ru-RU"/>
        </w:rPr>
        <w:t xml:space="preserve"> </w:t>
      </w:r>
      <w:r>
        <w:rPr>
          <w:lang w:val="ru-RU"/>
        </w:rPr>
        <w:t>i</w:t>
      </w:r>
      <w:r w:rsidR="00A94E53">
        <w:rPr>
          <w:lang w:val="ru-RU"/>
        </w:rPr>
        <w:t xml:space="preserve"> </w:t>
      </w:r>
      <w:r>
        <w:rPr>
          <w:lang w:val="ru-RU"/>
        </w:rPr>
        <w:t>sloboda</w:t>
      </w:r>
      <w:r w:rsidR="00A94E53">
        <w:rPr>
          <w:lang w:val="ru-RU"/>
        </w:rPr>
        <w:t xml:space="preserve"> </w:t>
      </w:r>
      <w:r>
        <w:rPr>
          <w:lang w:val="ru-RU"/>
        </w:rPr>
        <w:t>i</w:t>
      </w:r>
      <w:r w:rsidR="00A94E53">
        <w:rPr>
          <w:lang w:val="ru-RU"/>
        </w:rPr>
        <w:t xml:space="preserve"> </w:t>
      </w:r>
      <w:r>
        <w:rPr>
          <w:lang w:val="ru-RU"/>
        </w:rPr>
        <w:t>odrediti</w:t>
      </w:r>
      <w:r w:rsidR="00A94E53">
        <w:rPr>
          <w:lang w:val="ru-RU"/>
        </w:rPr>
        <w:t xml:space="preserve"> </w:t>
      </w:r>
      <w:r>
        <w:rPr>
          <w:lang w:val="ru-RU"/>
        </w:rPr>
        <w:t>način</w:t>
      </w:r>
      <w:r w:rsidR="00A94E53">
        <w:rPr>
          <w:lang w:val="ru-RU"/>
        </w:rPr>
        <w:t xml:space="preserve"> </w:t>
      </w:r>
      <w:r>
        <w:rPr>
          <w:lang w:val="ru-RU"/>
        </w:rPr>
        <w:t>pravičnog</w:t>
      </w:r>
      <w:r w:rsidR="00A94E53">
        <w:rPr>
          <w:lang w:val="ru-RU"/>
        </w:rPr>
        <w:t xml:space="preserve"> </w:t>
      </w:r>
      <w:r>
        <w:rPr>
          <w:lang w:val="ru-RU"/>
        </w:rPr>
        <w:t>zadovoljenja</w:t>
      </w:r>
      <w:r w:rsidR="00A94E53">
        <w:rPr>
          <w:lang w:val="ru-RU"/>
        </w:rPr>
        <w:t xml:space="preserve"> </w:t>
      </w:r>
      <w:r>
        <w:rPr>
          <w:lang w:val="ru-RU"/>
        </w:rPr>
        <w:t>podnosioca</w:t>
      </w:r>
      <w:r w:rsidR="00A94E53">
        <w:rPr>
          <w:lang w:val="ru-RU"/>
        </w:rPr>
        <w:t xml:space="preserve">. </w:t>
      </w:r>
    </w:p>
    <w:p w:rsidR="00A170F2" w:rsidRDefault="00A170F2" w:rsidP="00A94E53">
      <w:pPr>
        <w:spacing w:after="600"/>
        <w:ind w:firstLine="720"/>
        <w:contextualSpacing/>
        <w:rPr>
          <w:lang w:val="ru-RU"/>
        </w:rPr>
      </w:pPr>
    </w:p>
    <w:p w:rsidR="00A94E53" w:rsidRDefault="007E10D4" w:rsidP="00A94E53">
      <w:pPr>
        <w:spacing w:after="600"/>
        <w:ind w:firstLine="720"/>
        <w:contextualSpacing/>
        <w:rPr>
          <w:lang w:val="ru-RU"/>
        </w:rPr>
      </w:pPr>
      <w:r>
        <w:rPr>
          <w:lang w:val="ru-RU"/>
        </w:rPr>
        <w:t>U</w:t>
      </w:r>
      <w:r w:rsidR="00A94E53">
        <w:rPr>
          <w:lang w:val="ru-RU"/>
        </w:rPr>
        <w:t xml:space="preserve"> </w:t>
      </w:r>
      <w:r>
        <w:rPr>
          <w:lang w:val="ru-RU"/>
        </w:rPr>
        <w:t>vezi</w:t>
      </w:r>
      <w:r w:rsidR="00A94E53">
        <w:rPr>
          <w:lang w:val="ru-RU"/>
        </w:rPr>
        <w:t xml:space="preserve"> </w:t>
      </w:r>
      <w:r>
        <w:rPr>
          <w:lang w:val="ru-RU"/>
        </w:rPr>
        <w:t>sa</w:t>
      </w:r>
      <w:r w:rsidR="00A94E53">
        <w:rPr>
          <w:lang w:val="ru-RU"/>
        </w:rPr>
        <w:t xml:space="preserve"> </w:t>
      </w:r>
      <w:r>
        <w:rPr>
          <w:lang w:val="ru-RU"/>
        </w:rPr>
        <w:t>ovlašćenjem</w:t>
      </w:r>
      <w:r w:rsidR="00A94E53">
        <w:rPr>
          <w:lang w:val="ru-RU"/>
        </w:rPr>
        <w:t xml:space="preserve"> </w:t>
      </w:r>
      <w:r>
        <w:rPr>
          <w:lang w:val="ru-RU"/>
        </w:rPr>
        <w:t>Ustavnog</w:t>
      </w:r>
      <w:r w:rsidR="00A94E53">
        <w:rPr>
          <w:lang w:val="ru-RU"/>
        </w:rPr>
        <w:t xml:space="preserve"> </w:t>
      </w:r>
      <w:r>
        <w:rPr>
          <w:lang w:val="ru-RU"/>
        </w:rPr>
        <w:t>suda</w:t>
      </w:r>
      <w:r w:rsidR="00A94E53">
        <w:rPr>
          <w:lang w:val="ru-RU"/>
        </w:rPr>
        <w:t xml:space="preserve"> </w:t>
      </w:r>
      <w:r>
        <w:rPr>
          <w:lang w:val="ru-RU"/>
        </w:rPr>
        <w:t>da</w:t>
      </w:r>
      <w:r w:rsidR="00A94E53">
        <w:rPr>
          <w:lang w:val="ru-RU"/>
        </w:rPr>
        <w:t xml:space="preserve"> </w:t>
      </w:r>
      <w:r>
        <w:rPr>
          <w:lang w:val="ru-RU"/>
        </w:rPr>
        <w:t>poništi</w:t>
      </w:r>
      <w:r w:rsidR="00A94E53">
        <w:rPr>
          <w:lang w:val="ru-RU"/>
        </w:rPr>
        <w:t xml:space="preserve"> </w:t>
      </w:r>
      <w:r>
        <w:rPr>
          <w:lang w:val="ru-RU"/>
        </w:rPr>
        <w:t>pojedinačni</w:t>
      </w:r>
      <w:r w:rsidR="00A94E53">
        <w:rPr>
          <w:lang w:val="ru-RU"/>
        </w:rPr>
        <w:t xml:space="preserve"> </w:t>
      </w:r>
      <w:r>
        <w:rPr>
          <w:lang w:val="ru-RU"/>
        </w:rPr>
        <w:t>akt</w:t>
      </w:r>
      <w:r w:rsidR="00A94E53">
        <w:rPr>
          <w:lang w:val="ru-RU"/>
        </w:rPr>
        <w:t xml:space="preserve">, </w:t>
      </w:r>
      <w:r>
        <w:rPr>
          <w:lang w:val="ru-RU"/>
        </w:rPr>
        <w:t>Odbor</w:t>
      </w:r>
      <w:r w:rsidR="00A94E53">
        <w:rPr>
          <w:lang w:val="ru-RU"/>
        </w:rPr>
        <w:t xml:space="preserve"> </w:t>
      </w:r>
      <w:r>
        <w:rPr>
          <w:lang w:val="ru-RU"/>
        </w:rPr>
        <w:t>za</w:t>
      </w:r>
      <w:r w:rsidR="00A94E53">
        <w:rPr>
          <w:lang w:val="ru-RU"/>
        </w:rPr>
        <w:t xml:space="preserve"> </w:t>
      </w:r>
      <w:r>
        <w:rPr>
          <w:lang w:val="ru-RU"/>
        </w:rPr>
        <w:t>ustavna</w:t>
      </w:r>
      <w:r w:rsidR="00A94E53">
        <w:rPr>
          <w:lang w:val="ru-RU"/>
        </w:rPr>
        <w:t xml:space="preserve"> </w:t>
      </w:r>
      <w:r>
        <w:rPr>
          <w:lang w:val="ru-RU"/>
        </w:rPr>
        <w:t>pitanja</w:t>
      </w:r>
      <w:r w:rsidR="00A94E53">
        <w:rPr>
          <w:lang w:val="ru-RU"/>
        </w:rPr>
        <w:t xml:space="preserve"> </w:t>
      </w:r>
      <w:r>
        <w:rPr>
          <w:lang w:val="ru-RU"/>
        </w:rPr>
        <w:t>i</w:t>
      </w:r>
      <w:r w:rsidR="00A94E53">
        <w:rPr>
          <w:lang w:val="ru-RU"/>
        </w:rPr>
        <w:t xml:space="preserve"> </w:t>
      </w:r>
      <w:r>
        <w:rPr>
          <w:lang w:val="ru-RU"/>
        </w:rPr>
        <w:t>zakonodavstvo</w:t>
      </w:r>
      <w:r w:rsidR="00A94E53">
        <w:rPr>
          <w:lang w:val="ru-RU"/>
        </w:rPr>
        <w:t xml:space="preserve"> </w:t>
      </w:r>
      <w:r>
        <w:rPr>
          <w:lang w:val="ru-RU"/>
        </w:rPr>
        <w:t>smatra</w:t>
      </w:r>
      <w:r w:rsidR="00A94E53">
        <w:rPr>
          <w:lang w:val="ru-RU"/>
        </w:rPr>
        <w:t xml:space="preserve"> </w:t>
      </w:r>
      <w:r>
        <w:rPr>
          <w:lang w:val="ru-RU"/>
        </w:rPr>
        <w:t>da</w:t>
      </w:r>
      <w:r w:rsidR="00A94E53">
        <w:rPr>
          <w:lang w:val="ru-RU"/>
        </w:rPr>
        <w:t xml:space="preserve"> </w:t>
      </w:r>
      <w:r>
        <w:rPr>
          <w:lang w:val="ru-RU"/>
        </w:rPr>
        <w:t>je</w:t>
      </w:r>
      <w:r w:rsidR="00A94E53">
        <w:rPr>
          <w:lang w:val="ru-RU"/>
        </w:rPr>
        <w:t xml:space="preserve"> </w:t>
      </w:r>
      <w:r>
        <w:rPr>
          <w:lang w:val="ru-RU"/>
        </w:rPr>
        <w:t>od</w:t>
      </w:r>
      <w:r w:rsidR="00A94E53">
        <w:rPr>
          <w:lang w:val="ru-RU"/>
        </w:rPr>
        <w:t xml:space="preserve"> </w:t>
      </w:r>
      <w:r>
        <w:rPr>
          <w:lang w:val="ru-RU"/>
        </w:rPr>
        <w:t>značaja</w:t>
      </w:r>
      <w:r w:rsidR="00A94E53">
        <w:rPr>
          <w:lang w:val="ru-RU"/>
        </w:rPr>
        <w:t xml:space="preserve"> </w:t>
      </w:r>
      <w:r>
        <w:rPr>
          <w:lang w:val="ru-RU"/>
        </w:rPr>
        <w:t>za</w:t>
      </w:r>
      <w:r w:rsidR="00A94E53">
        <w:rPr>
          <w:lang w:val="ru-RU"/>
        </w:rPr>
        <w:t xml:space="preserve"> </w:t>
      </w:r>
      <w:r>
        <w:rPr>
          <w:lang w:val="ru-RU"/>
        </w:rPr>
        <w:t>ovaj</w:t>
      </w:r>
      <w:r w:rsidR="00A94E53">
        <w:rPr>
          <w:lang w:val="ru-RU"/>
        </w:rPr>
        <w:t xml:space="preserve"> </w:t>
      </w:r>
      <w:r>
        <w:rPr>
          <w:lang w:val="ru-RU"/>
        </w:rPr>
        <w:t>postupak</w:t>
      </w:r>
      <w:r w:rsidR="00A94E53">
        <w:rPr>
          <w:lang w:val="ru-RU"/>
        </w:rPr>
        <w:t xml:space="preserve"> </w:t>
      </w:r>
      <w:r>
        <w:rPr>
          <w:lang w:val="ru-RU"/>
        </w:rPr>
        <w:t>da</w:t>
      </w:r>
      <w:r w:rsidR="00A94E53">
        <w:rPr>
          <w:lang w:val="ru-RU"/>
        </w:rPr>
        <w:t xml:space="preserve"> </w:t>
      </w:r>
      <w:r>
        <w:rPr>
          <w:lang w:val="ru-RU"/>
        </w:rPr>
        <w:t>istakne</w:t>
      </w:r>
      <w:r w:rsidR="00A94E53">
        <w:rPr>
          <w:lang w:val="ru-RU"/>
        </w:rPr>
        <w:t xml:space="preserve"> </w:t>
      </w:r>
      <w:r>
        <w:rPr>
          <w:lang w:val="ru-RU"/>
        </w:rPr>
        <w:t>svoj</w:t>
      </w:r>
      <w:r w:rsidR="00A94E53">
        <w:rPr>
          <w:lang w:val="ru-RU"/>
        </w:rPr>
        <w:t xml:space="preserve"> </w:t>
      </w:r>
      <w:r>
        <w:rPr>
          <w:lang w:val="ru-RU"/>
        </w:rPr>
        <w:t>stav</w:t>
      </w:r>
      <w:r w:rsidR="00A94E53">
        <w:rPr>
          <w:lang w:val="ru-RU"/>
        </w:rPr>
        <w:t xml:space="preserve">, </w:t>
      </w:r>
      <w:r>
        <w:rPr>
          <w:lang w:val="ru-RU"/>
        </w:rPr>
        <w:t>prema</w:t>
      </w:r>
      <w:r w:rsidR="00A94E53">
        <w:rPr>
          <w:lang w:val="ru-RU"/>
        </w:rPr>
        <w:t xml:space="preserve"> </w:t>
      </w:r>
      <w:r>
        <w:rPr>
          <w:lang w:val="ru-RU"/>
        </w:rPr>
        <w:t>kojem</w:t>
      </w:r>
      <w:r w:rsidR="00A94E53">
        <w:rPr>
          <w:lang w:val="ru-RU"/>
        </w:rPr>
        <w:t xml:space="preserve"> </w:t>
      </w:r>
      <w:r>
        <w:rPr>
          <w:lang w:val="ru-RU"/>
        </w:rPr>
        <w:t>ovlašćenje</w:t>
      </w:r>
      <w:r w:rsidR="00A94E53">
        <w:rPr>
          <w:lang w:val="ru-RU"/>
        </w:rPr>
        <w:t xml:space="preserve"> </w:t>
      </w:r>
      <w:r>
        <w:rPr>
          <w:lang w:val="ru-RU"/>
        </w:rPr>
        <w:t>Ustavnog</w:t>
      </w:r>
      <w:r w:rsidR="00A94E53">
        <w:rPr>
          <w:lang w:val="ru-RU"/>
        </w:rPr>
        <w:t xml:space="preserve"> </w:t>
      </w:r>
      <w:r>
        <w:rPr>
          <w:lang w:val="ru-RU"/>
        </w:rPr>
        <w:t>suda</w:t>
      </w:r>
      <w:r w:rsidR="00A94E53">
        <w:rPr>
          <w:lang w:val="ru-RU"/>
        </w:rPr>
        <w:t xml:space="preserve"> </w:t>
      </w:r>
      <w:r>
        <w:rPr>
          <w:lang w:val="ru-RU"/>
        </w:rPr>
        <w:t>da</w:t>
      </w:r>
      <w:r w:rsidR="00A94E53">
        <w:rPr>
          <w:lang w:val="ru-RU"/>
        </w:rPr>
        <w:t xml:space="preserve"> </w:t>
      </w:r>
      <w:r>
        <w:rPr>
          <w:lang w:val="ru-RU"/>
        </w:rPr>
        <w:t>poništi</w:t>
      </w:r>
      <w:r w:rsidR="00A94E53">
        <w:rPr>
          <w:lang w:val="ru-RU"/>
        </w:rPr>
        <w:t xml:space="preserve"> </w:t>
      </w:r>
      <w:r>
        <w:rPr>
          <w:lang w:val="ru-RU"/>
        </w:rPr>
        <w:t>pojedinačan</w:t>
      </w:r>
      <w:r w:rsidR="00A94E53">
        <w:rPr>
          <w:lang w:val="ru-RU"/>
        </w:rPr>
        <w:t xml:space="preserve"> </w:t>
      </w:r>
      <w:r>
        <w:rPr>
          <w:lang w:val="ru-RU"/>
        </w:rPr>
        <w:t>akt</w:t>
      </w:r>
      <w:r w:rsidR="00A94E53">
        <w:rPr>
          <w:lang w:val="ru-RU"/>
        </w:rPr>
        <w:t xml:space="preserve"> </w:t>
      </w:r>
      <w:r>
        <w:rPr>
          <w:lang w:val="ru-RU"/>
        </w:rPr>
        <w:t>u</w:t>
      </w:r>
      <w:r w:rsidR="00A94E53">
        <w:rPr>
          <w:lang w:val="ru-RU"/>
        </w:rPr>
        <w:t xml:space="preserve"> </w:t>
      </w:r>
      <w:r>
        <w:rPr>
          <w:lang w:val="ru-RU"/>
        </w:rPr>
        <w:t>ustavno</w:t>
      </w:r>
      <w:r w:rsidR="00A94E53">
        <w:rPr>
          <w:lang w:val="ru-RU"/>
        </w:rPr>
        <w:t>-</w:t>
      </w:r>
      <w:r>
        <w:rPr>
          <w:lang w:val="ru-RU"/>
        </w:rPr>
        <w:t>žalbenom</w:t>
      </w:r>
      <w:r w:rsidR="00A94E53">
        <w:rPr>
          <w:lang w:val="ru-RU"/>
        </w:rPr>
        <w:t xml:space="preserve"> </w:t>
      </w:r>
      <w:r>
        <w:rPr>
          <w:lang w:val="ru-RU"/>
        </w:rPr>
        <w:t>postupku</w:t>
      </w:r>
      <w:r w:rsidR="00A94E53">
        <w:rPr>
          <w:lang w:val="ru-RU"/>
        </w:rPr>
        <w:t xml:space="preserve"> </w:t>
      </w:r>
      <w:r>
        <w:rPr>
          <w:lang w:val="ru-RU"/>
        </w:rPr>
        <w:t>ne</w:t>
      </w:r>
      <w:r w:rsidR="00A94E53">
        <w:rPr>
          <w:lang w:val="ru-RU"/>
        </w:rPr>
        <w:t xml:space="preserve"> </w:t>
      </w:r>
      <w:r>
        <w:rPr>
          <w:lang w:val="ru-RU"/>
        </w:rPr>
        <w:t>bi</w:t>
      </w:r>
      <w:r w:rsidR="00A94E53">
        <w:rPr>
          <w:lang w:val="ru-RU"/>
        </w:rPr>
        <w:t xml:space="preserve"> </w:t>
      </w:r>
      <w:r>
        <w:rPr>
          <w:lang w:val="ru-RU"/>
        </w:rPr>
        <w:t>trebalo</w:t>
      </w:r>
      <w:r w:rsidR="00A94E53">
        <w:rPr>
          <w:lang w:val="ru-RU"/>
        </w:rPr>
        <w:t xml:space="preserve"> </w:t>
      </w:r>
      <w:r>
        <w:rPr>
          <w:lang w:val="ru-RU"/>
        </w:rPr>
        <w:t>da</w:t>
      </w:r>
      <w:r w:rsidR="00A94E53">
        <w:rPr>
          <w:lang w:val="ru-RU"/>
        </w:rPr>
        <w:t xml:space="preserve"> </w:t>
      </w:r>
      <w:r>
        <w:rPr>
          <w:lang w:val="ru-RU"/>
        </w:rPr>
        <w:t>predstavlja</w:t>
      </w:r>
      <w:r w:rsidR="00A94E53">
        <w:rPr>
          <w:lang w:val="ru-RU"/>
        </w:rPr>
        <w:t xml:space="preserve"> </w:t>
      </w:r>
      <w:r>
        <w:rPr>
          <w:lang w:val="ru-RU"/>
        </w:rPr>
        <w:t>samo</w:t>
      </w:r>
      <w:r w:rsidR="00A94E53">
        <w:rPr>
          <w:lang w:val="ru-RU"/>
        </w:rPr>
        <w:t xml:space="preserve"> </w:t>
      </w:r>
      <w:r>
        <w:rPr>
          <w:lang w:val="ru-RU"/>
        </w:rPr>
        <w:t>jednu</w:t>
      </w:r>
      <w:r w:rsidR="00A94E53">
        <w:rPr>
          <w:lang w:val="ru-RU"/>
        </w:rPr>
        <w:t xml:space="preserve"> </w:t>
      </w:r>
      <w:r>
        <w:rPr>
          <w:lang w:val="ru-RU"/>
        </w:rPr>
        <w:t>procesnu</w:t>
      </w:r>
      <w:r w:rsidR="00A94E53">
        <w:rPr>
          <w:lang w:val="ru-RU"/>
        </w:rPr>
        <w:t xml:space="preserve"> </w:t>
      </w:r>
      <w:r>
        <w:rPr>
          <w:lang w:val="ru-RU"/>
        </w:rPr>
        <w:t>mogućnost</w:t>
      </w:r>
      <w:r w:rsidR="00A94E53">
        <w:rPr>
          <w:lang w:val="ru-RU"/>
        </w:rPr>
        <w:t xml:space="preserve">, </w:t>
      </w:r>
      <w:r>
        <w:rPr>
          <w:lang w:val="ru-RU"/>
        </w:rPr>
        <w:t>već</w:t>
      </w:r>
      <w:r w:rsidR="00A94E53">
        <w:rPr>
          <w:lang w:val="ru-RU"/>
        </w:rPr>
        <w:t xml:space="preserve"> </w:t>
      </w:r>
      <w:r>
        <w:rPr>
          <w:lang w:val="ru-RU"/>
        </w:rPr>
        <w:t>opšti</w:t>
      </w:r>
      <w:r w:rsidR="00A94E53">
        <w:rPr>
          <w:lang w:val="ru-RU"/>
        </w:rPr>
        <w:t xml:space="preserve"> </w:t>
      </w:r>
      <w:r>
        <w:rPr>
          <w:lang w:val="ru-RU"/>
        </w:rPr>
        <w:t>interes</w:t>
      </w:r>
      <w:r w:rsidR="00A94E53">
        <w:rPr>
          <w:lang w:val="ru-RU"/>
        </w:rPr>
        <w:t xml:space="preserve">, </w:t>
      </w:r>
      <w:r>
        <w:rPr>
          <w:lang w:val="ru-RU"/>
        </w:rPr>
        <w:t>kada</w:t>
      </w:r>
      <w:r w:rsidR="00A94E53">
        <w:rPr>
          <w:lang w:val="ru-RU"/>
        </w:rPr>
        <w:t xml:space="preserve"> </w:t>
      </w:r>
      <w:r>
        <w:rPr>
          <w:lang w:val="ru-RU"/>
        </w:rPr>
        <w:t>u</w:t>
      </w:r>
      <w:r w:rsidR="00A94E53">
        <w:rPr>
          <w:lang w:val="ru-RU"/>
        </w:rPr>
        <w:t xml:space="preserve"> </w:t>
      </w:r>
      <w:r>
        <w:rPr>
          <w:lang w:val="ru-RU"/>
        </w:rPr>
        <w:t>okolnostima</w:t>
      </w:r>
      <w:r w:rsidR="00A94E53">
        <w:rPr>
          <w:lang w:val="ru-RU"/>
        </w:rPr>
        <w:t xml:space="preserve"> </w:t>
      </w:r>
      <w:r>
        <w:rPr>
          <w:lang w:val="ru-RU"/>
        </w:rPr>
        <w:t>nesumnjivog</w:t>
      </w:r>
      <w:r w:rsidR="00A94E53">
        <w:rPr>
          <w:lang w:val="ru-RU"/>
        </w:rPr>
        <w:t xml:space="preserve"> </w:t>
      </w:r>
      <w:r>
        <w:rPr>
          <w:lang w:val="ru-RU"/>
        </w:rPr>
        <w:t>isticanja</w:t>
      </w:r>
      <w:r w:rsidR="00A94E53">
        <w:rPr>
          <w:lang w:val="ru-RU"/>
        </w:rPr>
        <w:t xml:space="preserve"> </w:t>
      </w:r>
      <w:r>
        <w:rPr>
          <w:lang w:val="ru-RU"/>
        </w:rPr>
        <w:t>roka</w:t>
      </w:r>
      <w:r w:rsidR="00A94E53">
        <w:rPr>
          <w:lang w:val="ru-RU"/>
        </w:rPr>
        <w:t xml:space="preserve"> </w:t>
      </w:r>
      <w:r>
        <w:rPr>
          <w:lang w:val="ru-RU"/>
        </w:rPr>
        <w:t>za</w:t>
      </w:r>
      <w:r w:rsidR="00A94E53">
        <w:rPr>
          <w:lang w:val="ru-RU"/>
        </w:rPr>
        <w:t xml:space="preserve"> </w:t>
      </w:r>
      <w:r>
        <w:rPr>
          <w:lang w:val="ru-RU"/>
        </w:rPr>
        <w:t>ponavljanje</w:t>
      </w:r>
      <w:r w:rsidR="00A94E53">
        <w:rPr>
          <w:lang w:val="ru-RU"/>
        </w:rPr>
        <w:t xml:space="preserve"> </w:t>
      </w:r>
      <w:r>
        <w:rPr>
          <w:lang w:val="ru-RU"/>
        </w:rPr>
        <w:t>postupka</w:t>
      </w:r>
      <w:r w:rsidR="00A94E53">
        <w:rPr>
          <w:lang w:val="ru-RU"/>
        </w:rPr>
        <w:t xml:space="preserve"> </w:t>
      </w:r>
      <w:r>
        <w:rPr>
          <w:lang w:val="ru-RU"/>
        </w:rPr>
        <w:t>na</w:t>
      </w:r>
      <w:r w:rsidR="00A94E53">
        <w:rPr>
          <w:lang w:val="ru-RU"/>
        </w:rPr>
        <w:t xml:space="preserve"> </w:t>
      </w:r>
      <w:r>
        <w:rPr>
          <w:lang w:val="ru-RU"/>
        </w:rPr>
        <w:t>osnovu</w:t>
      </w:r>
      <w:r w:rsidR="00A94E53">
        <w:rPr>
          <w:lang w:val="ru-RU"/>
        </w:rPr>
        <w:t xml:space="preserve"> </w:t>
      </w:r>
      <w:r>
        <w:rPr>
          <w:lang w:val="ru-RU"/>
        </w:rPr>
        <w:t>člana</w:t>
      </w:r>
      <w:r w:rsidR="00A94E53">
        <w:rPr>
          <w:lang w:val="ru-RU"/>
        </w:rPr>
        <w:t xml:space="preserve"> 178. </w:t>
      </w:r>
      <w:r>
        <w:rPr>
          <w:lang w:val="ru-RU"/>
        </w:rPr>
        <w:t>stav</w:t>
      </w:r>
      <w:r w:rsidR="00A94E53">
        <w:rPr>
          <w:lang w:val="ru-RU"/>
        </w:rPr>
        <w:t xml:space="preserve"> 3. </w:t>
      </w:r>
      <w:r>
        <w:rPr>
          <w:lang w:val="ru-RU"/>
        </w:rPr>
        <w:t>u</w:t>
      </w:r>
      <w:r w:rsidR="00A94E53">
        <w:rPr>
          <w:lang w:val="ru-RU"/>
        </w:rPr>
        <w:t xml:space="preserve"> </w:t>
      </w:r>
      <w:r>
        <w:rPr>
          <w:lang w:val="ru-RU"/>
        </w:rPr>
        <w:t>vezi</w:t>
      </w:r>
      <w:r w:rsidR="00A94E53">
        <w:rPr>
          <w:lang w:val="ru-RU"/>
        </w:rPr>
        <w:t xml:space="preserve"> </w:t>
      </w:r>
      <w:r>
        <w:rPr>
          <w:lang w:val="ru-RU"/>
        </w:rPr>
        <w:t>sa</w:t>
      </w:r>
      <w:r w:rsidR="00A94E53">
        <w:rPr>
          <w:lang w:val="ru-RU"/>
        </w:rPr>
        <w:t xml:space="preserve"> </w:t>
      </w:r>
      <w:r>
        <w:rPr>
          <w:lang w:val="ru-RU"/>
        </w:rPr>
        <w:t>članom</w:t>
      </w:r>
      <w:r w:rsidR="00A94E53">
        <w:rPr>
          <w:lang w:val="ru-RU"/>
        </w:rPr>
        <w:t xml:space="preserve"> 176. </w:t>
      </w:r>
      <w:r>
        <w:rPr>
          <w:lang w:val="ru-RU"/>
        </w:rPr>
        <w:t>stav</w:t>
      </w:r>
      <w:r w:rsidR="00A94E53">
        <w:rPr>
          <w:lang w:val="ru-RU"/>
        </w:rPr>
        <w:t xml:space="preserve"> 1. </w:t>
      </w:r>
      <w:r>
        <w:rPr>
          <w:lang w:val="ru-RU"/>
        </w:rPr>
        <w:t>tačka</w:t>
      </w:r>
      <w:r w:rsidR="00A94E53">
        <w:rPr>
          <w:lang w:val="ru-RU"/>
        </w:rPr>
        <w:t xml:space="preserve"> 11) </w:t>
      </w:r>
      <w:r>
        <w:rPr>
          <w:lang w:val="ru-RU"/>
        </w:rPr>
        <w:t>Zakona</w:t>
      </w:r>
      <w:r w:rsidR="00A94E53">
        <w:rPr>
          <w:lang w:val="ru-RU"/>
        </w:rPr>
        <w:t xml:space="preserve"> </w:t>
      </w:r>
      <w:r>
        <w:rPr>
          <w:lang w:val="ru-RU"/>
        </w:rPr>
        <w:t>o</w:t>
      </w:r>
      <w:r w:rsidR="00A94E53">
        <w:rPr>
          <w:lang w:val="ru-RU"/>
        </w:rPr>
        <w:t xml:space="preserve"> </w:t>
      </w:r>
      <w:r>
        <w:rPr>
          <w:lang w:val="ru-RU"/>
        </w:rPr>
        <w:t>opštem</w:t>
      </w:r>
      <w:r w:rsidR="00A94E53">
        <w:rPr>
          <w:lang w:val="ru-RU"/>
        </w:rPr>
        <w:t xml:space="preserve"> </w:t>
      </w:r>
      <w:r>
        <w:rPr>
          <w:lang w:val="ru-RU"/>
        </w:rPr>
        <w:t>upravnom</w:t>
      </w:r>
      <w:r w:rsidR="00A94E53">
        <w:rPr>
          <w:lang w:val="ru-RU"/>
        </w:rPr>
        <w:t xml:space="preserve"> </w:t>
      </w:r>
      <w:r>
        <w:rPr>
          <w:lang w:val="ru-RU"/>
        </w:rPr>
        <w:t>postupku</w:t>
      </w:r>
      <w:r w:rsidR="00A94E53">
        <w:rPr>
          <w:lang w:val="ru-RU"/>
        </w:rPr>
        <w:t xml:space="preserve">, </w:t>
      </w:r>
      <w:r>
        <w:rPr>
          <w:lang w:val="ru-RU"/>
        </w:rPr>
        <w:t>utvrdi</w:t>
      </w:r>
      <w:r w:rsidR="00A94E53">
        <w:rPr>
          <w:lang w:val="ru-RU"/>
        </w:rPr>
        <w:t xml:space="preserve"> </w:t>
      </w:r>
      <w:r>
        <w:rPr>
          <w:lang w:val="ru-RU"/>
        </w:rPr>
        <w:t>povredu</w:t>
      </w:r>
      <w:r w:rsidR="00A94E53">
        <w:rPr>
          <w:lang w:val="ru-RU"/>
        </w:rPr>
        <w:t xml:space="preserve"> </w:t>
      </w:r>
      <w:r>
        <w:rPr>
          <w:lang w:val="ru-RU"/>
        </w:rPr>
        <w:t>Ustavom</w:t>
      </w:r>
      <w:r w:rsidR="00A94E53">
        <w:rPr>
          <w:lang w:val="ru-RU"/>
        </w:rPr>
        <w:t xml:space="preserve"> </w:t>
      </w:r>
      <w:r>
        <w:rPr>
          <w:lang w:val="ru-RU"/>
        </w:rPr>
        <w:t>zagarantovanih</w:t>
      </w:r>
      <w:r w:rsidR="00A94E53">
        <w:rPr>
          <w:lang w:val="ru-RU"/>
        </w:rPr>
        <w:t xml:space="preserve"> </w:t>
      </w:r>
      <w:r>
        <w:rPr>
          <w:lang w:val="ru-RU"/>
        </w:rPr>
        <w:t>prava</w:t>
      </w:r>
      <w:r w:rsidR="00A94E53">
        <w:rPr>
          <w:lang w:val="ru-RU"/>
        </w:rPr>
        <w:t xml:space="preserve"> </w:t>
      </w:r>
      <w:r>
        <w:rPr>
          <w:lang w:val="ru-RU"/>
        </w:rPr>
        <w:t>i</w:t>
      </w:r>
      <w:r w:rsidR="00A94E53">
        <w:rPr>
          <w:lang w:val="ru-RU"/>
        </w:rPr>
        <w:t xml:space="preserve"> </w:t>
      </w:r>
      <w:r>
        <w:rPr>
          <w:lang w:val="ru-RU"/>
        </w:rPr>
        <w:t>sloboda</w:t>
      </w:r>
      <w:r w:rsidR="00A94E53">
        <w:rPr>
          <w:lang w:val="ru-RU"/>
        </w:rPr>
        <w:t xml:space="preserve">. </w:t>
      </w:r>
    </w:p>
    <w:p w:rsidR="00A170F2" w:rsidRDefault="00A170F2" w:rsidP="00A94E53">
      <w:pPr>
        <w:spacing w:after="600"/>
        <w:ind w:firstLine="720"/>
        <w:contextualSpacing/>
        <w:rPr>
          <w:lang w:val="ru-RU"/>
        </w:rPr>
      </w:pPr>
    </w:p>
    <w:p w:rsidR="00A94E53" w:rsidRDefault="007E10D4" w:rsidP="00A94E53">
      <w:pPr>
        <w:spacing w:after="600"/>
        <w:ind w:firstLine="720"/>
        <w:contextualSpacing/>
        <w:rPr>
          <w:lang w:val="sr-Cyrl-CS"/>
        </w:rPr>
      </w:pPr>
      <w:r>
        <w:rPr>
          <w:lang w:val="ru-RU"/>
        </w:rPr>
        <w:t>U</w:t>
      </w:r>
      <w:r w:rsidR="00A94E53">
        <w:rPr>
          <w:lang w:val="ru-RU"/>
        </w:rPr>
        <w:t xml:space="preserve"> </w:t>
      </w:r>
      <w:r>
        <w:rPr>
          <w:lang w:val="ru-RU"/>
        </w:rPr>
        <w:t>vezi</w:t>
      </w:r>
      <w:r w:rsidR="00A94E53">
        <w:rPr>
          <w:lang w:val="ru-RU"/>
        </w:rPr>
        <w:t xml:space="preserve"> </w:t>
      </w:r>
      <w:r>
        <w:rPr>
          <w:lang w:val="ru-RU"/>
        </w:rPr>
        <w:t>sa</w:t>
      </w:r>
      <w:r w:rsidR="00A94E53">
        <w:rPr>
          <w:lang w:val="ru-RU"/>
        </w:rPr>
        <w:t xml:space="preserve"> </w:t>
      </w:r>
      <w:r>
        <w:rPr>
          <w:lang w:val="ru-RU"/>
        </w:rPr>
        <w:t>n</w:t>
      </w:r>
      <w:r>
        <w:rPr>
          <w:lang w:val="sr-Cyrl-CS"/>
        </w:rPr>
        <w:t>avodima</w:t>
      </w:r>
      <w:r w:rsidR="00A94E53">
        <w:rPr>
          <w:lang w:val="sr-Cyrl-CS"/>
        </w:rPr>
        <w:t xml:space="preserve"> </w:t>
      </w:r>
      <w:r>
        <w:rPr>
          <w:lang w:val="sr-Cyrl-CS"/>
        </w:rPr>
        <w:t>iznetim</w:t>
      </w:r>
      <w:r w:rsidR="00A94E53">
        <w:rPr>
          <w:lang w:val="sr-Cyrl-CS"/>
        </w:rPr>
        <w:t xml:space="preserve"> </w:t>
      </w:r>
      <w:r>
        <w:rPr>
          <w:lang w:val="sr-Cyrl-CS"/>
        </w:rPr>
        <w:t>u</w:t>
      </w:r>
      <w:r w:rsidR="00A94E53">
        <w:rPr>
          <w:lang w:val="sr-Cyrl-CS"/>
        </w:rPr>
        <w:t xml:space="preserve"> </w:t>
      </w:r>
      <w:r>
        <w:rPr>
          <w:lang w:val="sr-Cyrl-CS"/>
        </w:rPr>
        <w:t>obrazloženju</w:t>
      </w:r>
      <w:r w:rsidR="00A94E53">
        <w:rPr>
          <w:lang w:val="sr-Cyrl-CS"/>
        </w:rPr>
        <w:t xml:space="preserve"> </w:t>
      </w:r>
      <w:r>
        <w:rPr>
          <w:lang w:val="sr-Cyrl-CS"/>
        </w:rPr>
        <w:t>rešenja</w:t>
      </w:r>
      <w:r w:rsidR="00A94E53">
        <w:rPr>
          <w:lang w:val="sr-Cyrl-CS"/>
        </w:rPr>
        <w:t xml:space="preserve"> </w:t>
      </w:r>
      <w:r>
        <w:rPr>
          <w:lang w:val="sr-Cyrl-CS"/>
        </w:rPr>
        <w:t>Ustavnog</w:t>
      </w:r>
      <w:r w:rsidR="00A94E53">
        <w:rPr>
          <w:lang w:val="sr-Cyrl-CS"/>
        </w:rPr>
        <w:t xml:space="preserve"> </w:t>
      </w:r>
      <w:r>
        <w:rPr>
          <w:lang w:val="sr-Cyrl-CS"/>
        </w:rPr>
        <w:t>suda</w:t>
      </w:r>
      <w:r w:rsidR="00A94E53">
        <w:rPr>
          <w:lang w:val="sr-Cyrl-CS"/>
        </w:rPr>
        <w:t xml:space="preserve">, </w:t>
      </w:r>
      <w:r>
        <w:rPr>
          <w:lang w:val="sr-Cyrl-CS"/>
        </w:rPr>
        <w:t>prema</w:t>
      </w:r>
      <w:r w:rsidR="00A94E53">
        <w:rPr>
          <w:lang w:val="sr-Cyrl-CS"/>
        </w:rPr>
        <w:t xml:space="preserve"> </w:t>
      </w:r>
      <w:r>
        <w:rPr>
          <w:lang w:val="sr-Cyrl-CS"/>
        </w:rPr>
        <w:t>kojima</w:t>
      </w:r>
      <w:r w:rsidR="00A94E53">
        <w:rPr>
          <w:lang w:val="sr-Cyrl-CS"/>
        </w:rPr>
        <w:t xml:space="preserve">  </w:t>
      </w:r>
      <w:r>
        <w:rPr>
          <w:lang w:val="sr-Cyrl-CS"/>
        </w:rPr>
        <w:t>stranka</w:t>
      </w:r>
      <w:r w:rsidR="00A94E53">
        <w:rPr>
          <w:lang w:val="sr-Cyrl-CS"/>
        </w:rPr>
        <w:t xml:space="preserve"> </w:t>
      </w:r>
      <w:r>
        <w:rPr>
          <w:lang w:val="sr-Cyrl-CS"/>
        </w:rPr>
        <w:t>ni</w:t>
      </w:r>
      <w:r w:rsidR="00A94E53">
        <w:rPr>
          <w:lang w:val="sr-Cyrl-CS"/>
        </w:rPr>
        <w:t xml:space="preserve"> </w:t>
      </w:r>
      <w:r>
        <w:rPr>
          <w:lang w:val="sr-Cyrl-CS"/>
        </w:rPr>
        <w:t>na</w:t>
      </w:r>
      <w:r w:rsidR="00A94E53">
        <w:rPr>
          <w:lang w:val="sr-Cyrl-CS"/>
        </w:rPr>
        <w:t xml:space="preserve"> </w:t>
      </w:r>
      <w:r>
        <w:rPr>
          <w:lang w:val="sr-Cyrl-CS"/>
        </w:rPr>
        <w:t>koji</w:t>
      </w:r>
      <w:r w:rsidR="00A94E53">
        <w:rPr>
          <w:lang w:val="sr-Cyrl-CS"/>
        </w:rPr>
        <w:t xml:space="preserve"> </w:t>
      </w:r>
      <w:r>
        <w:rPr>
          <w:lang w:val="sr-Cyrl-CS"/>
        </w:rPr>
        <w:t>način</w:t>
      </w:r>
      <w:r w:rsidR="00A94E53">
        <w:rPr>
          <w:lang w:val="sr-Cyrl-CS"/>
        </w:rPr>
        <w:t xml:space="preserve"> </w:t>
      </w:r>
      <w:r>
        <w:rPr>
          <w:lang w:val="sr-Cyrl-CS"/>
        </w:rPr>
        <w:t>ne</w:t>
      </w:r>
      <w:r w:rsidR="00A94E53">
        <w:rPr>
          <w:lang w:val="sr-Cyrl-CS"/>
        </w:rPr>
        <w:t xml:space="preserve"> </w:t>
      </w:r>
      <w:r>
        <w:rPr>
          <w:lang w:val="sr-Cyrl-CS"/>
        </w:rPr>
        <w:t>može</w:t>
      </w:r>
      <w:r w:rsidR="00A94E53">
        <w:rPr>
          <w:lang w:val="sr-Cyrl-CS"/>
        </w:rPr>
        <w:t xml:space="preserve"> </w:t>
      </w:r>
      <w:r>
        <w:rPr>
          <w:lang w:val="sr-Cyrl-CS"/>
        </w:rPr>
        <w:t>da</w:t>
      </w:r>
      <w:r w:rsidR="00A94E53">
        <w:rPr>
          <w:lang w:val="sr-Cyrl-CS"/>
        </w:rPr>
        <w:t xml:space="preserve"> </w:t>
      </w:r>
      <w:r>
        <w:rPr>
          <w:lang w:val="sr-Cyrl-CS"/>
        </w:rPr>
        <w:t>utiče</w:t>
      </w:r>
      <w:r w:rsidR="00A94E53">
        <w:rPr>
          <w:lang w:val="sr-Cyrl-CS"/>
        </w:rPr>
        <w:t xml:space="preserve"> </w:t>
      </w:r>
      <w:r>
        <w:rPr>
          <w:lang w:val="sr-Cyrl-CS"/>
        </w:rPr>
        <w:t>na</w:t>
      </w:r>
      <w:r w:rsidR="00A94E53">
        <w:rPr>
          <w:lang w:val="sr-Cyrl-CS"/>
        </w:rPr>
        <w:t xml:space="preserve"> </w:t>
      </w:r>
      <w:r>
        <w:rPr>
          <w:lang w:val="sr-Cyrl-CS"/>
        </w:rPr>
        <w:t>to</w:t>
      </w:r>
      <w:r w:rsidR="00A94E53">
        <w:rPr>
          <w:lang w:val="sr-Cyrl-CS"/>
        </w:rPr>
        <w:t xml:space="preserve"> </w:t>
      </w:r>
      <w:r>
        <w:rPr>
          <w:lang w:val="sr-Cyrl-CS"/>
        </w:rPr>
        <w:t>da</w:t>
      </w:r>
      <w:r w:rsidR="00A94E53">
        <w:rPr>
          <w:lang w:val="sr-Cyrl-CS"/>
        </w:rPr>
        <w:t xml:space="preserve"> </w:t>
      </w:r>
      <w:r>
        <w:rPr>
          <w:lang w:val="sr-Cyrl-CS"/>
        </w:rPr>
        <w:t>se</w:t>
      </w:r>
      <w:r w:rsidR="00A94E53">
        <w:rPr>
          <w:lang w:val="sr-Cyrl-CS"/>
        </w:rPr>
        <w:t xml:space="preserve"> </w:t>
      </w:r>
      <w:r>
        <w:rPr>
          <w:lang w:val="sr-Cyrl-CS"/>
        </w:rPr>
        <w:t>postupak</w:t>
      </w:r>
      <w:r w:rsidR="00A94E53">
        <w:rPr>
          <w:lang w:val="sr-Cyrl-CS"/>
        </w:rPr>
        <w:t xml:space="preserve"> </w:t>
      </w:r>
      <w:r>
        <w:rPr>
          <w:lang w:val="sr-Cyrl-CS"/>
        </w:rPr>
        <w:t>zaštite</w:t>
      </w:r>
      <w:r w:rsidR="00A94E53">
        <w:rPr>
          <w:lang w:val="sr-Cyrl-CS"/>
        </w:rPr>
        <w:t xml:space="preserve"> </w:t>
      </w:r>
      <w:r>
        <w:rPr>
          <w:lang w:val="sr-Cyrl-CS"/>
        </w:rPr>
        <w:t>njenih</w:t>
      </w:r>
      <w:r w:rsidR="00A94E53">
        <w:rPr>
          <w:lang w:val="sr-Cyrl-CS"/>
        </w:rPr>
        <w:t xml:space="preserve"> </w:t>
      </w:r>
      <w:r>
        <w:rPr>
          <w:lang w:val="sr-Cyrl-CS"/>
        </w:rPr>
        <w:t>zajemčenih</w:t>
      </w:r>
      <w:r w:rsidR="00A94E53">
        <w:rPr>
          <w:lang w:val="sr-Cyrl-CS"/>
        </w:rPr>
        <w:t xml:space="preserve"> </w:t>
      </w:r>
      <w:r>
        <w:rPr>
          <w:lang w:val="sr-Cyrl-CS"/>
        </w:rPr>
        <w:t>prava</w:t>
      </w:r>
      <w:r w:rsidR="00A94E53">
        <w:rPr>
          <w:lang w:val="sr-Cyrl-CS"/>
        </w:rPr>
        <w:t xml:space="preserve"> </w:t>
      </w:r>
      <w:r>
        <w:rPr>
          <w:lang w:val="sr-Cyrl-CS"/>
        </w:rPr>
        <w:t>pred</w:t>
      </w:r>
      <w:r w:rsidR="00A94E53">
        <w:rPr>
          <w:lang w:val="sr-Cyrl-CS"/>
        </w:rPr>
        <w:t xml:space="preserve"> </w:t>
      </w:r>
      <w:r>
        <w:rPr>
          <w:lang w:val="sr-Cyrl-CS"/>
        </w:rPr>
        <w:t>Ustavnim</w:t>
      </w:r>
      <w:r w:rsidR="00A94E53">
        <w:rPr>
          <w:lang w:val="sr-Cyrl-CS"/>
        </w:rPr>
        <w:t xml:space="preserve"> </w:t>
      </w:r>
      <w:r>
        <w:rPr>
          <w:lang w:val="sr-Cyrl-CS"/>
        </w:rPr>
        <w:t>sudom</w:t>
      </w:r>
      <w:r w:rsidR="00A94E53">
        <w:rPr>
          <w:lang w:val="sr-Cyrl-CS"/>
        </w:rPr>
        <w:t xml:space="preserve"> </w:t>
      </w:r>
      <w:r>
        <w:rPr>
          <w:lang w:val="sr-Cyrl-CS"/>
        </w:rPr>
        <w:t>i</w:t>
      </w:r>
      <w:r w:rsidR="00A94E53">
        <w:rPr>
          <w:lang w:val="sr-Cyrl-CS"/>
        </w:rPr>
        <w:t xml:space="preserve"> </w:t>
      </w:r>
      <w:r>
        <w:rPr>
          <w:lang w:val="sr-Cyrl-CS"/>
        </w:rPr>
        <w:t>Evropskim</w:t>
      </w:r>
      <w:r w:rsidR="00A94E53">
        <w:rPr>
          <w:lang w:val="sr-Cyrl-CS"/>
        </w:rPr>
        <w:t xml:space="preserve"> </w:t>
      </w:r>
      <w:r>
        <w:rPr>
          <w:lang w:val="sr-Cyrl-CS"/>
        </w:rPr>
        <w:t>sudom</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okonča</w:t>
      </w:r>
      <w:r w:rsidR="00A94E53">
        <w:rPr>
          <w:lang w:val="sr-Cyrl-CS"/>
        </w:rPr>
        <w:t xml:space="preserve"> </w:t>
      </w:r>
      <w:r>
        <w:rPr>
          <w:lang w:val="sr-Cyrl-CS"/>
        </w:rPr>
        <w:t>pre</w:t>
      </w:r>
      <w:r w:rsidR="00A94E53">
        <w:rPr>
          <w:lang w:val="sr-Cyrl-CS"/>
        </w:rPr>
        <w:t xml:space="preserve"> </w:t>
      </w:r>
      <w:r>
        <w:rPr>
          <w:lang w:val="sr-Cyrl-CS"/>
        </w:rPr>
        <w:t>isteka</w:t>
      </w:r>
      <w:r w:rsidR="00A94E53">
        <w:rPr>
          <w:lang w:val="sr-Cyrl-CS"/>
        </w:rPr>
        <w:t xml:space="preserve"> </w:t>
      </w:r>
      <w:r>
        <w:rPr>
          <w:lang w:val="sr-Cyrl-CS"/>
        </w:rPr>
        <w:t>roka</w:t>
      </w:r>
      <w:r w:rsidR="00A94E53">
        <w:rPr>
          <w:lang w:val="sr-Cyrl-CS"/>
        </w:rPr>
        <w:t xml:space="preserve"> </w:t>
      </w:r>
      <w:r>
        <w:rPr>
          <w:lang w:val="sr-Cyrl-CS"/>
        </w:rPr>
        <w:t>propisanog</w:t>
      </w:r>
      <w:r w:rsidR="00A94E53">
        <w:rPr>
          <w:lang w:val="sr-Cyrl-CS"/>
        </w:rPr>
        <w:t xml:space="preserve"> </w:t>
      </w:r>
      <w:r>
        <w:rPr>
          <w:lang w:val="sr-Cyrl-CS"/>
        </w:rPr>
        <w:t>osporenom</w:t>
      </w:r>
      <w:r w:rsidR="00A94E53">
        <w:rPr>
          <w:lang w:val="sr-Cyrl-CS"/>
        </w:rPr>
        <w:t xml:space="preserve"> </w:t>
      </w:r>
      <w:r>
        <w:rPr>
          <w:lang w:val="sr-Cyrl-CS"/>
        </w:rPr>
        <w:t>odredbom</w:t>
      </w:r>
      <w:r w:rsidR="00A94E53">
        <w:rPr>
          <w:lang w:val="sr-Cyrl-CS"/>
        </w:rPr>
        <w:t xml:space="preserve"> </w:t>
      </w:r>
      <w:r>
        <w:rPr>
          <w:lang w:val="sr-Cyrl-CS"/>
        </w:rPr>
        <w:t>člana</w:t>
      </w:r>
      <w:r w:rsidR="00A94E53">
        <w:rPr>
          <w:lang w:val="sr-Cyrl-CS"/>
        </w:rPr>
        <w:t xml:space="preserve"> 178. </w:t>
      </w:r>
      <w:r>
        <w:rPr>
          <w:lang w:val="sr-Cyrl-CS"/>
        </w:rPr>
        <w:t>stav</w:t>
      </w:r>
      <w:r w:rsidR="00A94E53">
        <w:rPr>
          <w:lang w:val="sr-Cyrl-CS"/>
        </w:rPr>
        <w:t xml:space="preserve"> 3. </w:t>
      </w:r>
      <w:r>
        <w:rPr>
          <w:lang w:val="sr-Cyrl-CS"/>
        </w:rPr>
        <w:t>Zakona</w:t>
      </w:r>
      <w:r w:rsidR="00A94E53">
        <w:rPr>
          <w:lang w:val="sr-Cyrl-CS"/>
        </w:rPr>
        <w:t xml:space="preserve">, </w:t>
      </w:r>
      <w:r>
        <w:rPr>
          <w:lang w:val="sr-Cyrl-CS"/>
        </w:rPr>
        <w:t>kao</w:t>
      </w:r>
      <w:r w:rsidR="00A94E53">
        <w:rPr>
          <w:lang w:val="sr-Cyrl-CS"/>
        </w:rPr>
        <w:t xml:space="preserve"> </w:t>
      </w:r>
      <w:r>
        <w:rPr>
          <w:lang w:val="sr-Cyrl-CS"/>
        </w:rPr>
        <w:t>i</w:t>
      </w:r>
      <w:r w:rsidR="00A94E53">
        <w:rPr>
          <w:lang w:val="sr-Cyrl-CS"/>
        </w:rPr>
        <w:t xml:space="preserve"> </w:t>
      </w:r>
      <w:r>
        <w:rPr>
          <w:lang w:val="sr-Cyrl-CS"/>
        </w:rPr>
        <w:t>navodi</w:t>
      </w:r>
      <w:r w:rsidR="00A94E53">
        <w:rPr>
          <w:lang w:val="sr-Cyrl-CS"/>
        </w:rPr>
        <w:t xml:space="preserve"> </w:t>
      </w:r>
      <w:r>
        <w:rPr>
          <w:lang w:val="sr-Cyrl-CS"/>
        </w:rPr>
        <w:t>o</w:t>
      </w:r>
      <w:r w:rsidR="00A94E53">
        <w:rPr>
          <w:lang w:val="sr-Cyrl-CS"/>
        </w:rPr>
        <w:t xml:space="preserve"> </w:t>
      </w:r>
      <w:r>
        <w:rPr>
          <w:lang w:val="sr-Cyrl-CS"/>
        </w:rPr>
        <w:t>dugogodišnjem</w:t>
      </w:r>
      <w:r w:rsidR="00A94E53">
        <w:rPr>
          <w:lang w:val="sr-Cyrl-CS"/>
        </w:rPr>
        <w:t xml:space="preserve"> </w:t>
      </w:r>
      <w:r>
        <w:rPr>
          <w:lang w:val="sr-Cyrl-CS"/>
        </w:rPr>
        <w:t>trajanju</w:t>
      </w:r>
      <w:r w:rsidR="00A94E53">
        <w:rPr>
          <w:lang w:val="sr-Cyrl-CS"/>
        </w:rPr>
        <w:t xml:space="preserve"> </w:t>
      </w:r>
      <w:r>
        <w:rPr>
          <w:lang w:val="sr-Cyrl-CS"/>
        </w:rPr>
        <w:t>pojedinih</w:t>
      </w:r>
      <w:r w:rsidR="00A94E53">
        <w:rPr>
          <w:lang w:val="sr-Cyrl-CS"/>
        </w:rPr>
        <w:t xml:space="preserve"> </w:t>
      </w:r>
      <w:r>
        <w:rPr>
          <w:lang w:val="sr-Cyrl-CS"/>
        </w:rPr>
        <w:t>postupaka</w:t>
      </w:r>
      <w:r w:rsidR="00A94E53">
        <w:rPr>
          <w:lang w:val="sr-Cyrl-CS"/>
        </w:rPr>
        <w:t xml:space="preserve"> </w:t>
      </w:r>
      <w:r>
        <w:rPr>
          <w:lang w:val="sr-Cyrl-CS"/>
        </w:rPr>
        <w:t>pred</w:t>
      </w:r>
      <w:r w:rsidR="00A94E53">
        <w:rPr>
          <w:lang w:val="sr-Cyrl-CS"/>
        </w:rPr>
        <w:t xml:space="preserve"> </w:t>
      </w:r>
      <w:r>
        <w:rPr>
          <w:lang w:val="sr-Cyrl-CS"/>
        </w:rPr>
        <w:t>Evropskim</w:t>
      </w:r>
      <w:r w:rsidR="00A94E53">
        <w:rPr>
          <w:lang w:val="sr-Cyrl-CS"/>
        </w:rPr>
        <w:t xml:space="preserve"> </w:t>
      </w:r>
      <w:r>
        <w:rPr>
          <w:lang w:val="sr-Cyrl-CS"/>
        </w:rPr>
        <w:t>sudom</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Odbor</w:t>
      </w:r>
      <w:r w:rsidR="00A94E53">
        <w:rPr>
          <w:lang w:val="sr-Cyrl-CS"/>
        </w:rPr>
        <w:t xml:space="preserve"> </w:t>
      </w:r>
      <w:r>
        <w:rPr>
          <w:lang w:val="sr-Cyrl-CS"/>
        </w:rPr>
        <w:t>za</w:t>
      </w:r>
      <w:r w:rsidR="00A94E53">
        <w:rPr>
          <w:lang w:val="sr-Cyrl-CS"/>
        </w:rPr>
        <w:t xml:space="preserve"> </w:t>
      </w:r>
      <w:r>
        <w:rPr>
          <w:lang w:val="sr-Cyrl-CS"/>
        </w:rPr>
        <w:t>ustavna</w:t>
      </w:r>
      <w:r w:rsidR="00A94E53">
        <w:rPr>
          <w:lang w:val="sr-Cyrl-CS"/>
        </w:rPr>
        <w:t xml:space="preserve"> </w:t>
      </w:r>
      <w:r>
        <w:rPr>
          <w:lang w:val="sr-Cyrl-CS"/>
        </w:rPr>
        <w:t>pitanja</w:t>
      </w:r>
      <w:r w:rsidR="00A94E53">
        <w:rPr>
          <w:lang w:val="sr-Cyrl-CS"/>
        </w:rPr>
        <w:t xml:space="preserve"> </w:t>
      </w:r>
      <w:r>
        <w:rPr>
          <w:lang w:val="sr-Cyrl-CS"/>
        </w:rPr>
        <w:t>i</w:t>
      </w:r>
      <w:r w:rsidR="00A94E53">
        <w:rPr>
          <w:lang w:val="sr-Cyrl-CS"/>
        </w:rPr>
        <w:t xml:space="preserve"> </w:t>
      </w:r>
      <w:r>
        <w:rPr>
          <w:lang w:val="sr-Cyrl-CS"/>
        </w:rPr>
        <w:t>zakonodavstvo</w:t>
      </w:r>
      <w:r w:rsidR="00A94E53">
        <w:rPr>
          <w:lang w:val="sr-Cyrl-CS"/>
        </w:rPr>
        <w:t xml:space="preserve"> </w:t>
      </w:r>
      <w:r>
        <w:rPr>
          <w:lang w:val="sr-Cyrl-CS"/>
        </w:rPr>
        <w:t>je</w:t>
      </w:r>
      <w:r w:rsidR="00A94E53">
        <w:rPr>
          <w:lang w:val="sr-Cyrl-CS"/>
        </w:rPr>
        <w:t xml:space="preserve"> </w:t>
      </w:r>
      <w:r>
        <w:rPr>
          <w:lang w:val="sr-Cyrl-CS"/>
        </w:rPr>
        <w:t>mišljenja</w:t>
      </w:r>
      <w:r w:rsidR="00A94E53">
        <w:rPr>
          <w:lang w:val="sr-Cyrl-CS"/>
        </w:rPr>
        <w:t xml:space="preserve"> </w:t>
      </w:r>
      <w:r>
        <w:rPr>
          <w:lang w:val="sr-Cyrl-CS"/>
        </w:rPr>
        <w:t>da</w:t>
      </w:r>
      <w:r w:rsidR="00A94E53">
        <w:rPr>
          <w:lang w:val="sr-Cyrl-CS"/>
        </w:rPr>
        <w:t xml:space="preserve"> </w:t>
      </w:r>
      <w:r>
        <w:rPr>
          <w:lang w:val="sr-Cyrl-CS"/>
        </w:rPr>
        <w:t>oni</w:t>
      </w:r>
      <w:r w:rsidR="00A94E53">
        <w:rPr>
          <w:lang w:val="sr-Cyrl-CS"/>
        </w:rPr>
        <w:t xml:space="preserve"> </w:t>
      </w:r>
      <w:r>
        <w:rPr>
          <w:lang w:val="sr-Cyrl-CS"/>
        </w:rPr>
        <w:t>ne</w:t>
      </w:r>
      <w:r w:rsidR="00A94E53">
        <w:rPr>
          <w:lang w:val="sr-Cyrl-CS"/>
        </w:rPr>
        <w:t xml:space="preserve"> </w:t>
      </w:r>
      <w:r>
        <w:rPr>
          <w:lang w:val="sr-Cyrl-CS"/>
        </w:rPr>
        <w:t>mogu</w:t>
      </w:r>
      <w:r w:rsidR="00A94E53">
        <w:rPr>
          <w:lang w:val="sr-Cyrl-CS"/>
        </w:rPr>
        <w:t xml:space="preserve"> </w:t>
      </w:r>
      <w:r>
        <w:rPr>
          <w:lang w:val="sr-Cyrl-CS"/>
        </w:rPr>
        <w:t>predstavljati</w:t>
      </w:r>
      <w:r w:rsidR="00A94E53">
        <w:rPr>
          <w:lang w:val="sr-Cyrl-CS"/>
        </w:rPr>
        <w:t xml:space="preserve"> </w:t>
      </w:r>
      <w:r>
        <w:rPr>
          <w:lang w:val="sr-Cyrl-CS"/>
        </w:rPr>
        <w:t>isključive</w:t>
      </w:r>
      <w:r w:rsidR="00A94E53">
        <w:rPr>
          <w:lang w:val="sr-Cyrl-CS"/>
        </w:rPr>
        <w:t xml:space="preserve"> </w:t>
      </w:r>
      <w:r>
        <w:rPr>
          <w:lang w:val="sr-Cyrl-CS"/>
        </w:rPr>
        <w:t>niti</w:t>
      </w:r>
      <w:r w:rsidR="00A94E53">
        <w:rPr>
          <w:lang w:val="sr-Cyrl-CS"/>
        </w:rPr>
        <w:t xml:space="preserve"> </w:t>
      </w:r>
      <w:r>
        <w:rPr>
          <w:lang w:val="sr-Cyrl-CS"/>
        </w:rPr>
        <w:t>odlučne</w:t>
      </w:r>
      <w:r w:rsidR="00A94E53">
        <w:rPr>
          <w:lang w:val="sr-Cyrl-CS"/>
        </w:rPr>
        <w:t xml:space="preserve"> </w:t>
      </w:r>
      <w:r>
        <w:rPr>
          <w:lang w:val="sr-Cyrl-CS"/>
        </w:rPr>
        <w:t>činjenice</w:t>
      </w:r>
      <w:r w:rsidR="00A94E53">
        <w:rPr>
          <w:lang w:val="sr-Cyrl-CS"/>
        </w:rPr>
        <w:t xml:space="preserve"> </w:t>
      </w:r>
      <w:r>
        <w:rPr>
          <w:lang w:val="sr-Cyrl-CS"/>
        </w:rPr>
        <w:t>i</w:t>
      </w:r>
      <w:r w:rsidR="00A94E53">
        <w:rPr>
          <w:lang w:val="sr-Cyrl-CS"/>
        </w:rPr>
        <w:t xml:space="preserve"> </w:t>
      </w:r>
      <w:r>
        <w:rPr>
          <w:lang w:val="sr-Cyrl-CS"/>
        </w:rPr>
        <w:t>razloge</w:t>
      </w:r>
      <w:r w:rsidR="00A94E53">
        <w:rPr>
          <w:lang w:val="sr-Cyrl-CS"/>
        </w:rPr>
        <w:t xml:space="preserve"> </w:t>
      </w:r>
      <w:r>
        <w:rPr>
          <w:lang w:val="sr-Cyrl-CS"/>
        </w:rPr>
        <w:t>za</w:t>
      </w:r>
      <w:r w:rsidR="00A94E53">
        <w:rPr>
          <w:lang w:val="sr-Cyrl-CS"/>
        </w:rPr>
        <w:t xml:space="preserve"> </w:t>
      </w:r>
      <w:r>
        <w:rPr>
          <w:lang w:val="sr-Cyrl-CS"/>
        </w:rPr>
        <w:t>nesumnjiv</w:t>
      </w:r>
      <w:r w:rsidR="00A94E53">
        <w:rPr>
          <w:lang w:val="sr-Cyrl-CS"/>
        </w:rPr>
        <w:t xml:space="preserve"> </w:t>
      </w:r>
      <w:r>
        <w:rPr>
          <w:lang w:val="sr-Cyrl-CS"/>
        </w:rPr>
        <w:t>pravni</w:t>
      </w:r>
      <w:r w:rsidR="00A94E53">
        <w:rPr>
          <w:lang w:val="sr-Cyrl-CS"/>
        </w:rPr>
        <w:t xml:space="preserve"> </w:t>
      </w:r>
      <w:r>
        <w:rPr>
          <w:lang w:val="sr-Cyrl-CS"/>
        </w:rPr>
        <w:t>zaključak</w:t>
      </w:r>
      <w:r w:rsidR="00A94E53">
        <w:rPr>
          <w:lang w:val="sr-Cyrl-CS"/>
        </w:rPr>
        <w:t xml:space="preserve"> </w:t>
      </w:r>
      <w:r>
        <w:rPr>
          <w:lang w:val="sr-Cyrl-CS"/>
        </w:rPr>
        <w:t>da</w:t>
      </w:r>
      <w:r w:rsidR="00A94E53">
        <w:rPr>
          <w:lang w:val="sr-Cyrl-CS"/>
        </w:rPr>
        <w:t xml:space="preserve"> </w:t>
      </w:r>
      <w:r>
        <w:rPr>
          <w:lang w:val="sr-Cyrl-CS"/>
        </w:rPr>
        <w:t>odredbe</w:t>
      </w:r>
      <w:r w:rsidR="00A94E53">
        <w:rPr>
          <w:lang w:val="sr-Cyrl-CS"/>
        </w:rPr>
        <w:t xml:space="preserve"> </w:t>
      </w:r>
      <w:r>
        <w:rPr>
          <w:lang w:val="sr-Cyrl-CS"/>
        </w:rPr>
        <w:t>člana</w:t>
      </w:r>
      <w:r w:rsidR="00A94E53">
        <w:rPr>
          <w:lang w:val="sr-Cyrl-CS"/>
        </w:rPr>
        <w:t xml:space="preserve"> 178. </w:t>
      </w:r>
      <w:r>
        <w:rPr>
          <w:lang w:val="sr-Cyrl-CS"/>
        </w:rPr>
        <w:t>stav</w:t>
      </w:r>
      <w:r w:rsidR="00A94E53">
        <w:rPr>
          <w:lang w:val="sr-Cyrl-CS"/>
        </w:rPr>
        <w:t xml:space="preserve"> 3. </w:t>
      </w:r>
      <w:r>
        <w:rPr>
          <w:lang w:val="sr-Cyrl-CS"/>
        </w:rPr>
        <w:t>u</w:t>
      </w:r>
      <w:r w:rsidR="00A94E53">
        <w:rPr>
          <w:lang w:val="sr-Cyrl-CS"/>
        </w:rPr>
        <w:t xml:space="preserve"> </w:t>
      </w:r>
      <w:r>
        <w:rPr>
          <w:lang w:val="sr-Cyrl-CS"/>
        </w:rPr>
        <w:t>vezi</w:t>
      </w:r>
      <w:r w:rsidR="00A94E53">
        <w:rPr>
          <w:lang w:val="sr-Cyrl-CS"/>
        </w:rPr>
        <w:t xml:space="preserve"> </w:t>
      </w:r>
      <w:r>
        <w:rPr>
          <w:lang w:val="sr-Cyrl-CS"/>
        </w:rPr>
        <w:t>sa</w:t>
      </w:r>
      <w:r w:rsidR="00A94E53">
        <w:rPr>
          <w:lang w:val="sr-Cyrl-CS"/>
        </w:rPr>
        <w:t xml:space="preserve"> </w:t>
      </w:r>
      <w:r>
        <w:rPr>
          <w:lang w:val="sr-Cyrl-CS"/>
        </w:rPr>
        <w:t>članom</w:t>
      </w:r>
      <w:r w:rsidR="00A94E53">
        <w:rPr>
          <w:lang w:val="sr-Cyrl-CS"/>
        </w:rPr>
        <w:t xml:space="preserve"> 176. </w:t>
      </w:r>
      <w:r>
        <w:rPr>
          <w:lang w:val="sr-Cyrl-CS"/>
        </w:rPr>
        <w:t>stav</w:t>
      </w:r>
      <w:r w:rsidR="00A94E53">
        <w:rPr>
          <w:lang w:val="sr-Cyrl-CS"/>
        </w:rPr>
        <w:t xml:space="preserve"> 1. </w:t>
      </w:r>
      <w:r>
        <w:rPr>
          <w:lang w:val="sr-Cyrl-CS"/>
        </w:rPr>
        <w:t>tač</w:t>
      </w:r>
      <w:r w:rsidR="00A94E53">
        <w:rPr>
          <w:lang w:val="sr-Cyrl-CS"/>
        </w:rPr>
        <w:t xml:space="preserve">. 11) </w:t>
      </w:r>
      <w:r>
        <w:rPr>
          <w:lang w:val="sr-Cyrl-CS"/>
        </w:rPr>
        <w:t>i</w:t>
      </w:r>
      <w:r w:rsidR="00A94E53">
        <w:rPr>
          <w:lang w:val="sr-Cyrl-CS"/>
        </w:rPr>
        <w:t xml:space="preserve"> 12) </w:t>
      </w:r>
      <w:r>
        <w:rPr>
          <w:lang w:val="sr-Cyrl-CS"/>
        </w:rPr>
        <w:t>dovode</w:t>
      </w:r>
      <w:r w:rsidR="00A94E53">
        <w:rPr>
          <w:lang w:val="sr-Cyrl-CS"/>
        </w:rPr>
        <w:t xml:space="preserve"> </w:t>
      </w:r>
      <w:r>
        <w:rPr>
          <w:lang w:val="sr-Cyrl-CS"/>
        </w:rPr>
        <w:t>u</w:t>
      </w:r>
      <w:r w:rsidR="00A94E53">
        <w:rPr>
          <w:lang w:val="sr-Cyrl-CS"/>
        </w:rPr>
        <w:t xml:space="preserve"> </w:t>
      </w:r>
      <w:r>
        <w:rPr>
          <w:lang w:val="sr-Cyrl-CS"/>
        </w:rPr>
        <w:t>pitanje</w:t>
      </w:r>
      <w:r w:rsidR="00A94E53">
        <w:rPr>
          <w:lang w:val="sr-Cyrl-CS"/>
        </w:rPr>
        <w:t xml:space="preserve"> </w:t>
      </w:r>
      <w:r>
        <w:rPr>
          <w:lang w:val="sr-Cyrl-CS"/>
        </w:rPr>
        <w:t>ostvarivanje</w:t>
      </w:r>
      <w:r w:rsidR="00A94E53">
        <w:rPr>
          <w:lang w:val="sr-Cyrl-CS"/>
        </w:rPr>
        <w:t xml:space="preserve"> </w:t>
      </w:r>
      <w:r>
        <w:rPr>
          <w:lang w:val="sr-Cyrl-CS"/>
        </w:rPr>
        <w:t>drugih</w:t>
      </w:r>
      <w:r w:rsidR="00A94E53">
        <w:rPr>
          <w:lang w:val="sr-Cyrl-CS"/>
        </w:rPr>
        <w:t xml:space="preserve"> </w:t>
      </w:r>
      <w:r>
        <w:rPr>
          <w:lang w:val="sr-Cyrl-CS"/>
        </w:rPr>
        <w:t>prava</w:t>
      </w:r>
      <w:r w:rsidR="00A94E53">
        <w:rPr>
          <w:lang w:val="sr-Cyrl-CS"/>
        </w:rPr>
        <w:t xml:space="preserve"> </w:t>
      </w:r>
      <w:r>
        <w:rPr>
          <w:lang w:val="sr-Cyrl-CS"/>
        </w:rPr>
        <w:t>zajemčenih</w:t>
      </w:r>
      <w:r w:rsidR="00A94E53">
        <w:rPr>
          <w:lang w:val="sr-Cyrl-CS"/>
        </w:rPr>
        <w:t xml:space="preserve"> </w:t>
      </w:r>
      <w:r>
        <w:rPr>
          <w:lang w:val="sr-Cyrl-CS"/>
        </w:rPr>
        <w:t>Ustavom</w:t>
      </w:r>
      <w:r w:rsidR="00A94E53">
        <w:rPr>
          <w:lang w:val="sr-Cyrl-CS"/>
        </w:rPr>
        <w:t xml:space="preserve"> </w:t>
      </w:r>
      <w:r>
        <w:rPr>
          <w:lang w:val="sr-Cyrl-CS"/>
        </w:rPr>
        <w:t>i</w:t>
      </w:r>
      <w:r w:rsidR="00A94E53">
        <w:rPr>
          <w:lang w:val="sr-Cyrl-CS"/>
        </w:rPr>
        <w:t xml:space="preserve"> </w:t>
      </w:r>
      <w:r>
        <w:rPr>
          <w:lang w:val="sr-Cyrl-CS"/>
        </w:rPr>
        <w:t>to</w:t>
      </w:r>
      <w:r w:rsidR="00A94E53">
        <w:rPr>
          <w:lang w:val="sr-Cyrl-CS"/>
        </w:rPr>
        <w:t xml:space="preserve"> </w:t>
      </w:r>
      <w:r>
        <w:rPr>
          <w:lang w:val="sr-Cyrl-CS"/>
        </w:rPr>
        <w:t>konkretno</w:t>
      </w:r>
      <w:r w:rsidR="00A94E53">
        <w:rPr>
          <w:lang w:val="sr-Cyrl-CS"/>
        </w:rPr>
        <w:t xml:space="preserve"> </w:t>
      </w:r>
      <w:r>
        <w:rPr>
          <w:lang w:val="sr-Cyrl-CS"/>
        </w:rPr>
        <w:t>ostvarivanje</w:t>
      </w:r>
      <w:r w:rsidR="00A94E53">
        <w:rPr>
          <w:lang w:val="sr-Cyrl-CS"/>
        </w:rPr>
        <w:t xml:space="preserve"> </w:t>
      </w:r>
      <w:r>
        <w:rPr>
          <w:lang w:val="sr-Cyrl-CS"/>
        </w:rPr>
        <w:t>prava</w:t>
      </w:r>
      <w:r w:rsidR="00A94E53">
        <w:rPr>
          <w:lang w:val="sr-Cyrl-CS"/>
        </w:rPr>
        <w:t xml:space="preserve"> </w:t>
      </w:r>
      <w:r>
        <w:rPr>
          <w:lang w:val="sr-Cyrl-CS"/>
        </w:rPr>
        <w:t>na</w:t>
      </w:r>
      <w:r w:rsidR="00A94E53">
        <w:rPr>
          <w:lang w:val="sr-Cyrl-CS"/>
        </w:rPr>
        <w:t xml:space="preserve"> </w:t>
      </w:r>
      <w:r>
        <w:rPr>
          <w:lang w:val="sr-Cyrl-CS"/>
        </w:rPr>
        <w:t>pravično</w:t>
      </w:r>
      <w:r w:rsidR="00A94E53">
        <w:rPr>
          <w:lang w:val="sr-Cyrl-CS"/>
        </w:rPr>
        <w:t xml:space="preserve"> </w:t>
      </w:r>
      <w:r>
        <w:rPr>
          <w:lang w:val="sr-Cyrl-CS"/>
        </w:rPr>
        <w:t>suđenje</w:t>
      </w:r>
      <w:r w:rsidR="00A94E53">
        <w:rPr>
          <w:lang w:val="sr-Cyrl-CS"/>
        </w:rPr>
        <w:t xml:space="preserve"> </w:t>
      </w:r>
      <w:r>
        <w:rPr>
          <w:lang w:val="sr-Cyrl-CS"/>
        </w:rPr>
        <w:t>i</w:t>
      </w:r>
      <w:r w:rsidR="00A94E53">
        <w:rPr>
          <w:lang w:val="sr-Cyrl-CS"/>
        </w:rPr>
        <w:t xml:space="preserve"> </w:t>
      </w:r>
      <w:r>
        <w:rPr>
          <w:lang w:val="sr-Cyrl-CS"/>
        </w:rPr>
        <w:t>prava</w:t>
      </w:r>
      <w:r w:rsidR="00A94E53">
        <w:rPr>
          <w:lang w:val="sr-Cyrl-CS"/>
        </w:rPr>
        <w:t xml:space="preserve"> </w:t>
      </w:r>
      <w:r>
        <w:rPr>
          <w:lang w:val="sr-Cyrl-CS"/>
        </w:rPr>
        <w:t>na</w:t>
      </w:r>
      <w:r w:rsidR="00A94E53">
        <w:rPr>
          <w:lang w:val="sr-Cyrl-CS"/>
        </w:rPr>
        <w:t xml:space="preserve"> </w:t>
      </w:r>
      <w:r>
        <w:rPr>
          <w:lang w:val="sr-Cyrl-CS"/>
        </w:rPr>
        <w:t>pravno</w:t>
      </w:r>
      <w:r w:rsidR="00A94E53">
        <w:rPr>
          <w:lang w:val="sr-Cyrl-CS"/>
        </w:rPr>
        <w:t xml:space="preserve"> </w:t>
      </w:r>
      <w:r>
        <w:rPr>
          <w:lang w:val="sr-Cyrl-CS"/>
        </w:rPr>
        <w:t>sredstvo</w:t>
      </w:r>
      <w:r w:rsidR="00A94E53">
        <w:rPr>
          <w:lang w:val="sr-Cyrl-CS"/>
        </w:rPr>
        <w:t xml:space="preserve"> </w:t>
      </w:r>
      <w:r>
        <w:rPr>
          <w:lang w:val="sr-Cyrl-CS"/>
        </w:rPr>
        <w:t>iz</w:t>
      </w:r>
      <w:r w:rsidR="00A94E53">
        <w:rPr>
          <w:lang w:val="sr-Cyrl-CS"/>
        </w:rPr>
        <w:t xml:space="preserve"> </w:t>
      </w:r>
      <w:r>
        <w:rPr>
          <w:lang w:val="sr-Cyrl-CS"/>
        </w:rPr>
        <w:t>čl</w:t>
      </w:r>
      <w:r w:rsidR="00A94E53">
        <w:rPr>
          <w:lang w:val="sr-Cyrl-CS"/>
        </w:rPr>
        <w:t xml:space="preserve">. 32. </w:t>
      </w:r>
      <w:r>
        <w:rPr>
          <w:lang w:val="sr-Cyrl-CS"/>
        </w:rPr>
        <w:t>i</w:t>
      </w:r>
      <w:r w:rsidR="00A94E53">
        <w:rPr>
          <w:lang w:val="sr-Cyrl-CS"/>
        </w:rPr>
        <w:t xml:space="preserve"> 36. </w:t>
      </w:r>
      <w:r>
        <w:rPr>
          <w:lang w:val="sr-Cyrl-CS"/>
        </w:rPr>
        <w:t>Ustava</w:t>
      </w:r>
      <w:r w:rsidR="00A94E53">
        <w:rPr>
          <w:lang w:val="sr-Cyrl-CS"/>
        </w:rPr>
        <w:t xml:space="preserve">, </w:t>
      </w:r>
      <w:r>
        <w:rPr>
          <w:lang w:val="sr-Cyrl-CS"/>
        </w:rPr>
        <w:t>odnosno</w:t>
      </w:r>
      <w:r w:rsidR="00A94E53">
        <w:rPr>
          <w:lang w:val="sr-Cyrl-CS"/>
        </w:rPr>
        <w:t xml:space="preserve"> </w:t>
      </w:r>
      <w:r>
        <w:rPr>
          <w:lang w:val="sr-Cyrl-CS"/>
        </w:rPr>
        <w:t>da</w:t>
      </w:r>
      <w:r w:rsidR="00A94E53">
        <w:rPr>
          <w:lang w:val="sr-Cyrl-CS"/>
        </w:rPr>
        <w:t xml:space="preserve"> </w:t>
      </w:r>
      <w:r>
        <w:rPr>
          <w:lang w:val="sr-Cyrl-CS"/>
        </w:rPr>
        <w:t>se</w:t>
      </w:r>
      <w:r w:rsidR="00A94E53">
        <w:rPr>
          <w:lang w:val="sr-Cyrl-CS"/>
        </w:rPr>
        <w:t xml:space="preserve"> </w:t>
      </w:r>
      <w:r>
        <w:rPr>
          <w:lang w:val="sr-Cyrl-CS"/>
        </w:rPr>
        <w:t>ovom</w:t>
      </w:r>
      <w:r w:rsidR="00A94E53">
        <w:rPr>
          <w:lang w:val="sr-Cyrl-CS"/>
        </w:rPr>
        <w:t xml:space="preserve"> </w:t>
      </w:r>
      <w:r>
        <w:rPr>
          <w:lang w:val="sr-Cyrl-CS"/>
        </w:rPr>
        <w:t>osporenom</w:t>
      </w:r>
      <w:r w:rsidR="00A94E53">
        <w:rPr>
          <w:lang w:val="sr-Cyrl-CS"/>
        </w:rPr>
        <w:t xml:space="preserve"> </w:t>
      </w:r>
      <w:r>
        <w:rPr>
          <w:lang w:val="sr-Cyrl-CS"/>
        </w:rPr>
        <w:t>odredbom</w:t>
      </w:r>
      <w:r w:rsidR="00A94E53">
        <w:rPr>
          <w:lang w:val="sr-Cyrl-CS"/>
        </w:rPr>
        <w:t xml:space="preserve"> </w:t>
      </w:r>
      <w:r>
        <w:rPr>
          <w:lang w:val="sr-Cyrl-CS"/>
        </w:rPr>
        <w:t>ugrožava</w:t>
      </w:r>
      <w:r w:rsidR="00A94E53">
        <w:rPr>
          <w:lang w:val="sr-Cyrl-CS"/>
        </w:rPr>
        <w:t xml:space="preserve"> </w:t>
      </w:r>
      <w:r>
        <w:rPr>
          <w:lang w:val="sr-Cyrl-CS"/>
        </w:rPr>
        <w:t>suština</w:t>
      </w:r>
      <w:r w:rsidR="00A94E53">
        <w:rPr>
          <w:lang w:val="sr-Cyrl-CS"/>
        </w:rPr>
        <w:t xml:space="preserve"> </w:t>
      </w:r>
      <w:r>
        <w:rPr>
          <w:lang w:val="sr-Cyrl-CS"/>
        </w:rPr>
        <w:t>ostvarivanja</w:t>
      </w:r>
      <w:r w:rsidR="00A94E53">
        <w:rPr>
          <w:lang w:val="sr-Cyrl-CS"/>
        </w:rPr>
        <w:t xml:space="preserve"> </w:t>
      </w:r>
      <w:r>
        <w:rPr>
          <w:lang w:val="sr-Cyrl-CS"/>
        </w:rPr>
        <w:t>ovih</w:t>
      </w:r>
      <w:r w:rsidR="00A94E53">
        <w:rPr>
          <w:lang w:val="sr-Cyrl-CS"/>
        </w:rPr>
        <w:t xml:space="preserve"> </w:t>
      </w:r>
      <w:r>
        <w:rPr>
          <w:lang w:val="sr-Cyrl-CS"/>
        </w:rPr>
        <w:t>Ustavom</w:t>
      </w:r>
      <w:r w:rsidR="00A94E53">
        <w:rPr>
          <w:lang w:val="sr-Cyrl-CS"/>
        </w:rPr>
        <w:t xml:space="preserve"> </w:t>
      </w:r>
      <w:r>
        <w:rPr>
          <w:lang w:val="sr-Cyrl-CS"/>
        </w:rPr>
        <w:t>zajemčenih</w:t>
      </w:r>
      <w:r w:rsidR="00A94E53">
        <w:rPr>
          <w:lang w:val="sr-Cyrl-CS"/>
        </w:rPr>
        <w:t xml:space="preserve"> </w:t>
      </w:r>
      <w:r>
        <w:rPr>
          <w:lang w:val="sr-Cyrl-CS"/>
        </w:rPr>
        <w:t>prava</w:t>
      </w:r>
      <w:r w:rsidR="00A94E53">
        <w:rPr>
          <w:lang w:val="sr-Cyrl-CS"/>
        </w:rPr>
        <w:t xml:space="preserve">, </w:t>
      </w:r>
      <w:r>
        <w:rPr>
          <w:lang w:val="sr-Cyrl-CS"/>
        </w:rPr>
        <w:t>suprotno</w:t>
      </w:r>
      <w:r w:rsidR="00A94E53">
        <w:rPr>
          <w:lang w:val="sr-Cyrl-CS"/>
        </w:rPr>
        <w:t xml:space="preserve"> </w:t>
      </w:r>
      <w:r>
        <w:rPr>
          <w:lang w:val="sr-Cyrl-CS"/>
        </w:rPr>
        <w:t>članu</w:t>
      </w:r>
      <w:r w:rsidR="00A94E53">
        <w:rPr>
          <w:lang w:val="sr-Cyrl-CS"/>
        </w:rPr>
        <w:t xml:space="preserve"> 18. </w:t>
      </w:r>
      <w:r>
        <w:rPr>
          <w:lang w:val="sr-Cyrl-CS"/>
        </w:rPr>
        <w:t>Ustava</w:t>
      </w:r>
      <w:r w:rsidR="00A94E53">
        <w:rPr>
          <w:lang w:val="sr-Cyrl-CS"/>
        </w:rPr>
        <w:t>.</w:t>
      </w:r>
    </w:p>
    <w:p w:rsidR="00A170F2" w:rsidRDefault="00A170F2" w:rsidP="00A94E53">
      <w:pPr>
        <w:spacing w:after="600"/>
        <w:ind w:firstLine="720"/>
        <w:contextualSpacing/>
        <w:rPr>
          <w:lang w:val="sr-Cyrl-CS"/>
        </w:rPr>
      </w:pPr>
    </w:p>
    <w:p w:rsidR="00A94E53" w:rsidRDefault="007E10D4" w:rsidP="00A94E53">
      <w:pPr>
        <w:spacing w:after="600"/>
        <w:ind w:firstLine="720"/>
        <w:contextualSpacing/>
        <w:rPr>
          <w:lang w:val="sr-Cyrl-CS"/>
        </w:rPr>
      </w:pPr>
      <w:r>
        <w:rPr>
          <w:lang w:val="sr-Cyrl-CS"/>
        </w:rPr>
        <w:t>Nesporno</w:t>
      </w:r>
      <w:r w:rsidR="00A94E53">
        <w:rPr>
          <w:lang w:val="sr-Cyrl-CS"/>
        </w:rPr>
        <w:t xml:space="preserve"> </w:t>
      </w:r>
      <w:r>
        <w:rPr>
          <w:lang w:val="sr-Cyrl-CS"/>
        </w:rPr>
        <w:t>je</w:t>
      </w:r>
      <w:r w:rsidR="00A94E53">
        <w:rPr>
          <w:lang w:val="sr-Cyrl-CS"/>
        </w:rPr>
        <w:t xml:space="preserve"> </w:t>
      </w:r>
      <w:r>
        <w:rPr>
          <w:lang w:val="sr-Cyrl-CS"/>
        </w:rPr>
        <w:t>da</w:t>
      </w:r>
      <w:r w:rsidR="00A94E53">
        <w:rPr>
          <w:lang w:val="sr-Cyrl-CS"/>
        </w:rPr>
        <w:t xml:space="preserve"> </w:t>
      </w:r>
      <w:r>
        <w:rPr>
          <w:lang w:val="sr-Cyrl-CS"/>
        </w:rPr>
        <w:t>stranka</w:t>
      </w:r>
      <w:r w:rsidR="00A94E53">
        <w:rPr>
          <w:lang w:val="sr-Cyrl-CS"/>
        </w:rPr>
        <w:t xml:space="preserve"> </w:t>
      </w:r>
      <w:r>
        <w:rPr>
          <w:lang w:val="sr-Cyrl-CS"/>
        </w:rPr>
        <w:t>ne</w:t>
      </w:r>
      <w:r w:rsidR="00A94E53">
        <w:rPr>
          <w:lang w:val="sr-Cyrl-CS"/>
        </w:rPr>
        <w:t xml:space="preserve"> </w:t>
      </w:r>
      <w:r>
        <w:rPr>
          <w:lang w:val="sr-Cyrl-CS"/>
        </w:rPr>
        <w:t>može</w:t>
      </w:r>
      <w:r w:rsidR="00A94E53">
        <w:rPr>
          <w:lang w:val="sr-Cyrl-CS"/>
        </w:rPr>
        <w:t xml:space="preserve"> </w:t>
      </w:r>
      <w:r>
        <w:rPr>
          <w:lang w:val="sr-Cyrl-CS"/>
        </w:rPr>
        <w:t>da</w:t>
      </w:r>
      <w:r w:rsidR="00A94E53">
        <w:rPr>
          <w:lang w:val="sr-Cyrl-CS"/>
        </w:rPr>
        <w:t xml:space="preserve"> </w:t>
      </w:r>
      <w:r>
        <w:rPr>
          <w:lang w:val="sr-Cyrl-CS"/>
        </w:rPr>
        <w:t>utiče</w:t>
      </w:r>
      <w:r w:rsidR="00A94E53">
        <w:rPr>
          <w:lang w:val="sr-Cyrl-CS"/>
        </w:rPr>
        <w:t xml:space="preserve"> </w:t>
      </w:r>
      <w:r>
        <w:rPr>
          <w:lang w:val="sr-Cyrl-CS"/>
        </w:rPr>
        <w:t>na</w:t>
      </w:r>
      <w:r w:rsidR="00A94E53">
        <w:rPr>
          <w:lang w:val="sr-Cyrl-CS"/>
        </w:rPr>
        <w:t xml:space="preserve"> </w:t>
      </w:r>
      <w:r>
        <w:rPr>
          <w:lang w:val="sr-Cyrl-CS"/>
        </w:rPr>
        <w:t>to</w:t>
      </w:r>
      <w:r w:rsidR="00A94E53">
        <w:rPr>
          <w:lang w:val="sr-Cyrl-CS"/>
        </w:rPr>
        <w:t xml:space="preserve"> </w:t>
      </w:r>
      <w:r>
        <w:rPr>
          <w:lang w:val="sr-Cyrl-CS"/>
        </w:rPr>
        <w:t>da</w:t>
      </w:r>
      <w:r w:rsidR="00A94E53">
        <w:rPr>
          <w:lang w:val="sr-Cyrl-CS"/>
        </w:rPr>
        <w:t xml:space="preserve"> </w:t>
      </w:r>
      <w:r>
        <w:rPr>
          <w:lang w:val="sr-Cyrl-CS"/>
        </w:rPr>
        <w:t>se</w:t>
      </w:r>
      <w:r w:rsidR="00A94E53">
        <w:rPr>
          <w:lang w:val="sr-Cyrl-CS"/>
        </w:rPr>
        <w:t xml:space="preserve"> </w:t>
      </w:r>
      <w:r>
        <w:rPr>
          <w:lang w:val="sr-Cyrl-CS"/>
        </w:rPr>
        <w:t>postupak</w:t>
      </w:r>
      <w:r w:rsidR="00A94E53">
        <w:rPr>
          <w:lang w:val="sr-Cyrl-CS"/>
        </w:rPr>
        <w:t xml:space="preserve"> </w:t>
      </w:r>
      <w:r>
        <w:rPr>
          <w:lang w:val="sr-Cyrl-CS"/>
        </w:rPr>
        <w:t>zaštite</w:t>
      </w:r>
      <w:r w:rsidR="00A94E53">
        <w:rPr>
          <w:lang w:val="sr-Cyrl-CS"/>
        </w:rPr>
        <w:t xml:space="preserve"> </w:t>
      </w:r>
      <w:r>
        <w:rPr>
          <w:lang w:val="sr-Cyrl-CS"/>
        </w:rPr>
        <w:t>njenih</w:t>
      </w:r>
      <w:r w:rsidR="00A94E53">
        <w:rPr>
          <w:lang w:val="sr-Cyrl-CS"/>
        </w:rPr>
        <w:t xml:space="preserve"> </w:t>
      </w:r>
      <w:r>
        <w:rPr>
          <w:lang w:val="sr-Cyrl-CS"/>
        </w:rPr>
        <w:t>prava</w:t>
      </w:r>
      <w:r w:rsidR="00A94E53">
        <w:rPr>
          <w:lang w:val="sr-Cyrl-CS"/>
        </w:rPr>
        <w:t xml:space="preserve"> </w:t>
      </w:r>
      <w:r>
        <w:rPr>
          <w:lang w:val="sr-Cyrl-CS"/>
        </w:rPr>
        <w:t>okonča</w:t>
      </w:r>
      <w:r w:rsidR="00A94E53">
        <w:rPr>
          <w:lang w:val="sr-Cyrl-CS"/>
        </w:rPr>
        <w:t xml:space="preserve"> </w:t>
      </w:r>
      <w:r>
        <w:rPr>
          <w:lang w:val="sr-Cyrl-CS"/>
        </w:rPr>
        <w:t>pre</w:t>
      </w:r>
      <w:r w:rsidR="00A94E53">
        <w:rPr>
          <w:lang w:val="sr-Cyrl-CS"/>
        </w:rPr>
        <w:t xml:space="preserve"> </w:t>
      </w:r>
      <w:r>
        <w:rPr>
          <w:lang w:val="sr-Cyrl-CS"/>
        </w:rPr>
        <w:t>isteka</w:t>
      </w:r>
      <w:r w:rsidR="00A94E53">
        <w:rPr>
          <w:lang w:val="sr-Cyrl-CS"/>
        </w:rPr>
        <w:t xml:space="preserve"> </w:t>
      </w:r>
      <w:r>
        <w:rPr>
          <w:lang w:val="sr-Cyrl-CS"/>
        </w:rPr>
        <w:t>roka</w:t>
      </w:r>
      <w:r w:rsidR="00A94E53">
        <w:rPr>
          <w:lang w:val="sr-Cyrl-CS"/>
        </w:rPr>
        <w:t xml:space="preserve"> </w:t>
      </w:r>
      <w:r>
        <w:rPr>
          <w:lang w:val="sr-Cyrl-CS"/>
        </w:rPr>
        <w:t>propisanog</w:t>
      </w:r>
      <w:r w:rsidR="00A94E53">
        <w:rPr>
          <w:lang w:val="sr-Cyrl-CS"/>
        </w:rPr>
        <w:t xml:space="preserve"> </w:t>
      </w:r>
      <w:r>
        <w:rPr>
          <w:lang w:val="sr-Cyrl-CS"/>
        </w:rPr>
        <w:t>odredbom</w:t>
      </w:r>
      <w:r w:rsidR="00A94E53">
        <w:rPr>
          <w:lang w:val="sr-Cyrl-CS"/>
        </w:rPr>
        <w:t xml:space="preserve"> </w:t>
      </w:r>
      <w:r>
        <w:rPr>
          <w:lang w:val="sr-Cyrl-CS"/>
        </w:rPr>
        <w:t>člana</w:t>
      </w:r>
      <w:r w:rsidR="00A94E53">
        <w:rPr>
          <w:lang w:val="sr-Cyrl-CS"/>
        </w:rPr>
        <w:t xml:space="preserve"> 178. </w:t>
      </w:r>
      <w:r>
        <w:rPr>
          <w:lang w:val="sr-Cyrl-CS"/>
        </w:rPr>
        <w:t>stav</w:t>
      </w:r>
      <w:r w:rsidR="00A94E53">
        <w:rPr>
          <w:lang w:val="sr-Cyrl-CS"/>
        </w:rPr>
        <w:t xml:space="preserve"> 3. </w:t>
      </w:r>
      <w:r>
        <w:rPr>
          <w:lang w:val="sr-Cyrl-CS"/>
        </w:rPr>
        <w:t>Zakona</w:t>
      </w:r>
      <w:r w:rsidR="00A94E53">
        <w:rPr>
          <w:lang w:val="sr-Cyrl-CS"/>
        </w:rPr>
        <w:t xml:space="preserve"> </w:t>
      </w:r>
      <w:r>
        <w:rPr>
          <w:lang w:val="sr-Cyrl-CS"/>
        </w:rPr>
        <w:t>o</w:t>
      </w:r>
      <w:r w:rsidR="00A94E53">
        <w:rPr>
          <w:lang w:val="sr-Cyrl-CS"/>
        </w:rPr>
        <w:t xml:space="preserve"> </w:t>
      </w:r>
      <w:r>
        <w:rPr>
          <w:lang w:val="sr-Cyrl-CS"/>
        </w:rPr>
        <w:t>opštem</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 xml:space="preserve">. </w:t>
      </w:r>
      <w:r>
        <w:rPr>
          <w:lang w:val="sr-Cyrl-CS"/>
        </w:rPr>
        <w:t>Međutim</w:t>
      </w:r>
      <w:r w:rsidR="00A94E53">
        <w:rPr>
          <w:lang w:val="sr-Cyrl-CS"/>
        </w:rPr>
        <w:t xml:space="preserve">, </w:t>
      </w:r>
      <w:r>
        <w:rPr>
          <w:lang w:val="sr-Cyrl-CS"/>
        </w:rPr>
        <w:t>nejasno</w:t>
      </w:r>
      <w:r w:rsidR="00A94E53">
        <w:rPr>
          <w:lang w:val="sr-Cyrl-CS"/>
        </w:rPr>
        <w:t xml:space="preserve"> </w:t>
      </w:r>
      <w:r>
        <w:rPr>
          <w:lang w:val="sr-Cyrl-CS"/>
        </w:rPr>
        <w:t>je</w:t>
      </w:r>
      <w:r w:rsidR="00A94E53">
        <w:rPr>
          <w:lang w:val="sr-Cyrl-CS"/>
        </w:rPr>
        <w:t xml:space="preserve"> </w:t>
      </w:r>
      <w:r>
        <w:rPr>
          <w:lang w:val="sr-Cyrl-CS"/>
        </w:rPr>
        <w:t>o</w:t>
      </w:r>
      <w:r w:rsidR="00A94E53">
        <w:rPr>
          <w:lang w:val="sr-Cyrl-CS"/>
        </w:rPr>
        <w:t xml:space="preserve"> </w:t>
      </w:r>
      <w:r>
        <w:rPr>
          <w:lang w:val="sr-Cyrl-CS"/>
        </w:rPr>
        <w:t>kakvim</w:t>
      </w:r>
      <w:r w:rsidR="00A94E53">
        <w:rPr>
          <w:lang w:val="sr-Cyrl-CS"/>
        </w:rPr>
        <w:t xml:space="preserve"> </w:t>
      </w:r>
      <w:r>
        <w:rPr>
          <w:lang w:val="sr-Cyrl-CS"/>
        </w:rPr>
        <w:t>se</w:t>
      </w:r>
      <w:r w:rsidR="00A94E53">
        <w:rPr>
          <w:lang w:val="sr-Cyrl-CS"/>
        </w:rPr>
        <w:t xml:space="preserve"> </w:t>
      </w:r>
      <w:r>
        <w:rPr>
          <w:lang w:val="sr-Cyrl-CS"/>
        </w:rPr>
        <w:t>to</w:t>
      </w:r>
      <w:r w:rsidR="00A94E53">
        <w:rPr>
          <w:lang w:val="sr-Cyrl-CS"/>
        </w:rPr>
        <w:t xml:space="preserve"> „</w:t>
      </w:r>
      <w:r>
        <w:rPr>
          <w:lang w:val="sr-Cyrl-CS"/>
        </w:rPr>
        <w:t>mogućnostima</w:t>
      </w:r>
      <w:r w:rsidR="00A94E53">
        <w:rPr>
          <w:lang w:val="sr-Cyrl-CS"/>
        </w:rPr>
        <w:t xml:space="preserve"> </w:t>
      </w:r>
      <w:r>
        <w:rPr>
          <w:lang w:val="sr-Cyrl-CS"/>
        </w:rPr>
        <w:lastRenderedPageBreak/>
        <w:t>uticaja</w:t>
      </w:r>
      <w:r w:rsidR="00A94E53">
        <w:rPr>
          <w:lang w:val="sr-Cyrl-CS"/>
        </w:rPr>
        <w:t xml:space="preserve"> </w:t>
      </w:r>
      <w:r>
        <w:rPr>
          <w:lang w:val="sr-Cyrl-CS"/>
        </w:rPr>
        <w:t>na</w:t>
      </w:r>
      <w:r w:rsidR="00A94E53">
        <w:rPr>
          <w:lang w:val="sr-Cyrl-CS"/>
        </w:rPr>
        <w:t xml:space="preserve"> </w:t>
      </w:r>
      <w:r>
        <w:rPr>
          <w:lang w:val="sr-Cyrl-CS"/>
        </w:rPr>
        <w:t>trajanje</w:t>
      </w:r>
      <w:r w:rsidR="00A94E53">
        <w:rPr>
          <w:lang w:val="sr-Cyrl-CS"/>
        </w:rPr>
        <w:t xml:space="preserve"> </w:t>
      </w:r>
      <w:r>
        <w:rPr>
          <w:lang w:val="sr-Cyrl-CS"/>
        </w:rPr>
        <w:t>ustavno</w:t>
      </w:r>
      <w:r w:rsidR="00A94E53">
        <w:rPr>
          <w:lang w:val="sr-Cyrl-CS"/>
        </w:rPr>
        <w:t>-</w:t>
      </w:r>
      <w:r>
        <w:rPr>
          <w:lang w:val="sr-Cyrl-CS"/>
        </w:rPr>
        <w:t>žalbenog</w:t>
      </w:r>
      <w:r w:rsidR="00A94E53">
        <w:rPr>
          <w:lang w:val="sr-Cyrl-CS"/>
        </w:rPr>
        <w:t xml:space="preserve"> </w:t>
      </w:r>
      <w:r>
        <w:rPr>
          <w:lang w:val="sr-Cyrl-CS"/>
        </w:rPr>
        <w:t>postupka</w:t>
      </w:r>
      <w:r w:rsidR="00A94E53">
        <w:rPr>
          <w:lang w:val="sr-Cyrl-CS"/>
        </w:rPr>
        <w:t xml:space="preserve"> </w:t>
      </w:r>
      <w:r>
        <w:rPr>
          <w:lang w:val="sr-Cyrl-CS"/>
        </w:rPr>
        <w:t>i</w:t>
      </w:r>
      <w:r w:rsidR="00A94E53">
        <w:rPr>
          <w:lang w:val="sr-Cyrl-CS"/>
        </w:rPr>
        <w:t xml:space="preserve"> </w:t>
      </w:r>
      <w:r>
        <w:rPr>
          <w:lang w:val="sr-Cyrl-CS"/>
        </w:rPr>
        <w:t>postupka</w:t>
      </w:r>
      <w:r w:rsidR="00A94E53">
        <w:rPr>
          <w:lang w:val="sr-Cyrl-CS"/>
        </w:rPr>
        <w:t xml:space="preserve"> </w:t>
      </w:r>
      <w:r>
        <w:rPr>
          <w:lang w:val="sr-Cyrl-CS"/>
        </w:rPr>
        <w:t>pred</w:t>
      </w:r>
      <w:r w:rsidR="00A94E53">
        <w:rPr>
          <w:lang w:val="sr-Cyrl-CS"/>
        </w:rPr>
        <w:t xml:space="preserve"> </w:t>
      </w:r>
      <w:r>
        <w:rPr>
          <w:lang w:val="sr-Cyrl-CS"/>
        </w:rPr>
        <w:t>Evropskim</w:t>
      </w:r>
      <w:r w:rsidR="00A94E53">
        <w:rPr>
          <w:lang w:val="sr-Cyrl-CS"/>
        </w:rPr>
        <w:t xml:space="preserve"> </w:t>
      </w:r>
      <w:r>
        <w:rPr>
          <w:lang w:val="sr-Cyrl-CS"/>
        </w:rPr>
        <w:t>sudom</w:t>
      </w:r>
      <w:r w:rsidR="00A94E53" w:rsidRPr="00C82E49">
        <w:rPr>
          <w:bCs/>
          <w:color w:val="000000"/>
          <w:szCs w:val="20"/>
          <w:lang w:val="sr-Cyrl-CS" w:eastAsia="sr-Latn-CS"/>
        </w:rPr>
        <w:t>”</w:t>
      </w:r>
      <w:r w:rsidR="00A94E53">
        <w:rPr>
          <w:lang w:val="sr-Cyrl-CS"/>
        </w:rPr>
        <w:t xml:space="preserve"> </w:t>
      </w:r>
      <w:r>
        <w:rPr>
          <w:lang w:val="sr-Cyrl-CS"/>
        </w:rPr>
        <w:t>zapravo</w:t>
      </w:r>
      <w:r w:rsidR="00A94E53">
        <w:rPr>
          <w:lang w:val="sr-Cyrl-CS"/>
        </w:rPr>
        <w:t xml:space="preserve"> </w:t>
      </w:r>
      <w:r>
        <w:rPr>
          <w:lang w:val="sr-Cyrl-CS"/>
        </w:rPr>
        <w:t>radi</w:t>
      </w:r>
      <w:r w:rsidR="00A94E53">
        <w:rPr>
          <w:lang w:val="sr-Cyrl-CS"/>
        </w:rPr>
        <w:t xml:space="preserve">. </w:t>
      </w:r>
      <w:r>
        <w:rPr>
          <w:lang w:val="sr-Cyrl-CS"/>
        </w:rPr>
        <w:t>Stranka</w:t>
      </w:r>
      <w:r w:rsidR="00A94E53">
        <w:rPr>
          <w:lang w:val="sr-Cyrl-CS"/>
        </w:rPr>
        <w:t xml:space="preserve"> </w:t>
      </w:r>
      <w:r>
        <w:rPr>
          <w:lang w:val="sr-Cyrl-CS"/>
        </w:rPr>
        <w:t>u</w:t>
      </w:r>
      <w:r w:rsidR="00A94E53">
        <w:rPr>
          <w:lang w:val="sr-Cyrl-CS"/>
        </w:rPr>
        <w:t xml:space="preserve"> </w:t>
      </w:r>
      <w:r>
        <w:rPr>
          <w:lang w:val="sr-Cyrl-CS"/>
        </w:rPr>
        <w:t>postupku</w:t>
      </w:r>
      <w:r w:rsidR="00A94E53">
        <w:rPr>
          <w:lang w:val="sr-Cyrl-CS"/>
        </w:rPr>
        <w:t xml:space="preserve"> </w:t>
      </w:r>
      <w:r>
        <w:rPr>
          <w:lang w:val="sr-Cyrl-CS"/>
        </w:rPr>
        <w:t>po</w:t>
      </w:r>
      <w:r w:rsidR="00A94E53">
        <w:rPr>
          <w:lang w:val="sr-Cyrl-CS"/>
        </w:rPr>
        <w:t xml:space="preserve"> </w:t>
      </w:r>
      <w:r>
        <w:rPr>
          <w:lang w:val="sr-Cyrl-CS"/>
        </w:rPr>
        <w:t>ustavnoj</w:t>
      </w:r>
      <w:r w:rsidR="00A94E53">
        <w:rPr>
          <w:lang w:val="sr-Cyrl-CS"/>
        </w:rPr>
        <w:t xml:space="preserve"> </w:t>
      </w:r>
      <w:r>
        <w:rPr>
          <w:lang w:val="sr-Cyrl-CS"/>
        </w:rPr>
        <w:t>žalbi</w:t>
      </w:r>
      <w:r w:rsidR="00A94E53">
        <w:rPr>
          <w:lang w:val="sr-Cyrl-CS"/>
        </w:rPr>
        <w:t xml:space="preserve">, </w:t>
      </w:r>
      <w:r>
        <w:rPr>
          <w:lang w:val="sr-Cyrl-CS"/>
        </w:rPr>
        <w:t>pred</w:t>
      </w:r>
      <w:r w:rsidR="00A94E53">
        <w:rPr>
          <w:lang w:val="sr-Cyrl-CS"/>
        </w:rPr>
        <w:t xml:space="preserve"> </w:t>
      </w:r>
      <w:r>
        <w:rPr>
          <w:lang w:val="sr-Cyrl-CS"/>
        </w:rPr>
        <w:t>Ustavnim</w:t>
      </w:r>
      <w:r w:rsidR="00A94E53">
        <w:rPr>
          <w:lang w:val="sr-Cyrl-CS"/>
        </w:rPr>
        <w:t xml:space="preserve"> </w:t>
      </w:r>
      <w:r>
        <w:rPr>
          <w:lang w:val="sr-Cyrl-CS"/>
        </w:rPr>
        <w:t>sudom</w:t>
      </w:r>
      <w:r w:rsidR="00A94E53">
        <w:rPr>
          <w:lang w:val="sr-Cyrl-CS"/>
        </w:rPr>
        <w:t xml:space="preserve">, </w:t>
      </w:r>
      <w:r>
        <w:rPr>
          <w:lang w:val="sr-Cyrl-CS"/>
        </w:rPr>
        <w:t>poseduje</w:t>
      </w:r>
      <w:r w:rsidR="00A94E53">
        <w:rPr>
          <w:lang w:val="sr-Cyrl-CS"/>
        </w:rPr>
        <w:t xml:space="preserve"> </w:t>
      </w:r>
      <w:r>
        <w:rPr>
          <w:lang w:val="sr-Cyrl-CS"/>
        </w:rPr>
        <w:t>određena</w:t>
      </w:r>
      <w:r w:rsidR="00A94E53">
        <w:rPr>
          <w:lang w:val="sr-Cyrl-CS"/>
        </w:rPr>
        <w:t xml:space="preserve"> </w:t>
      </w:r>
      <w:r>
        <w:rPr>
          <w:lang w:val="sr-Cyrl-CS"/>
        </w:rPr>
        <w:t>prava</w:t>
      </w:r>
      <w:r w:rsidR="00A94E53">
        <w:rPr>
          <w:lang w:val="sr-Cyrl-CS"/>
        </w:rPr>
        <w:t xml:space="preserve">, </w:t>
      </w:r>
      <w:r>
        <w:rPr>
          <w:lang w:val="sr-Cyrl-CS"/>
        </w:rPr>
        <w:t>obaveze</w:t>
      </w:r>
      <w:r w:rsidR="00A94E53">
        <w:rPr>
          <w:lang w:val="sr-Cyrl-CS"/>
        </w:rPr>
        <w:t xml:space="preserve"> </w:t>
      </w:r>
      <w:r>
        <w:rPr>
          <w:lang w:val="sr-Cyrl-CS"/>
        </w:rPr>
        <w:t>i</w:t>
      </w:r>
      <w:r w:rsidR="00A94E53">
        <w:rPr>
          <w:lang w:val="sr-Cyrl-CS"/>
        </w:rPr>
        <w:t xml:space="preserve"> </w:t>
      </w:r>
      <w:r>
        <w:rPr>
          <w:lang w:val="sr-Cyrl-CS"/>
        </w:rPr>
        <w:t>odgovornosti</w:t>
      </w:r>
      <w:r w:rsidR="00A94E53">
        <w:rPr>
          <w:lang w:val="sr-Cyrl-CS"/>
        </w:rPr>
        <w:t xml:space="preserve"> </w:t>
      </w:r>
      <w:r>
        <w:rPr>
          <w:lang w:val="sr-Cyrl-CS"/>
        </w:rPr>
        <w:t>koje</w:t>
      </w:r>
      <w:r w:rsidR="00A94E53">
        <w:rPr>
          <w:lang w:val="sr-Cyrl-CS"/>
        </w:rPr>
        <w:t xml:space="preserve"> </w:t>
      </w:r>
      <w:r>
        <w:rPr>
          <w:lang w:val="sr-Cyrl-CS"/>
        </w:rPr>
        <w:t>su</w:t>
      </w:r>
      <w:r w:rsidR="00A94E53">
        <w:rPr>
          <w:lang w:val="sr-Cyrl-CS"/>
        </w:rPr>
        <w:t xml:space="preserve"> </w:t>
      </w:r>
      <w:r>
        <w:rPr>
          <w:lang w:val="sr-Cyrl-CS"/>
        </w:rPr>
        <w:t>propisane</w:t>
      </w:r>
      <w:r w:rsidR="00A94E53">
        <w:rPr>
          <w:lang w:val="sr-Cyrl-CS"/>
        </w:rPr>
        <w:t xml:space="preserve"> </w:t>
      </w:r>
      <w:r>
        <w:rPr>
          <w:lang w:val="sr-Cyrl-CS"/>
        </w:rPr>
        <w:t>Zakonom</w:t>
      </w:r>
      <w:r w:rsidR="00A94E53">
        <w:rPr>
          <w:lang w:val="sr-Cyrl-CS"/>
        </w:rPr>
        <w:t xml:space="preserve"> </w:t>
      </w:r>
      <w:r>
        <w:rPr>
          <w:lang w:val="sr-Cyrl-CS"/>
        </w:rPr>
        <w:t>o</w:t>
      </w:r>
      <w:r w:rsidR="00A94E53">
        <w:rPr>
          <w:lang w:val="sr-Cyrl-CS"/>
        </w:rPr>
        <w:t xml:space="preserve"> </w:t>
      </w:r>
      <w:r>
        <w:rPr>
          <w:lang w:val="sr-Cyrl-CS"/>
        </w:rPr>
        <w:t>Ustavnom</w:t>
      </w:r>
      <w:r w:rsidR="00A94E53">
        <w:rPr>
          <w:lang w:val="sr-Cyrl-CS"/>
        </w:rPr>
        <w:t xml:space="preserve"> </w:t>
      </w:r>
      <w:r>
        <w:rPr>
          <w:lang w:val="sr-Cyrl-CS"/>
        </w:rPr>
        <w:t>sudu</w:t>
      </w:r>
      <w:r w:rsidR="00A94E53">
        <w:rPr>
          <w:lang w:val="sr-Cyrl-CS"/>
        </w:rPr>
        <w:t xml:space="preserve">. </w:t>
      </w:r>
      <w:r>
        <w:rPr>
          <w:lang w:val="sr-Cyrl-CS"/>
        </w:rPr>
        <w:t>S</w:t>
      </w:r>
      <w:r w:rsidR="00A94E53">
        <w:rPr>
          <w:lang w:val="sr-Cyrl-CS"/>
        </w:rPr>
        <w:t xml:space="preserve"> </w:t>
      </w:r>
      <w:r>
        <w:rPr>
          <w:lang w:val="sr-Cyrl-CS"/>
        </w:rPr>
        <w:t>druge</w:t>
      </w:r>
      <w:r w:rsidR="00A94E53">
        <w:rPr>
          <w:lang w:val="sr-Cyrl-CS"/>
        </w:rPr>
        <w:t xml:space="preserve"> </w:t>
      </w:r>
      <w:r>
        <w:rPr>
          <w:lang w:val="sr-Cyrl-CS"/>
        </w:rPr>
        <w:t>strane</w:t>
      </w:r>
      <w:r w:rsidR="00A94E53">
        <w:rPr>
          <w:lang w:val="sr-Cyrl-CS"/>
        </w:rPr>
        <w:t xml:space="preserve">, </w:t>
      </w:r>
      <w:r>
        <w:rPr>
          <w:lang w:val="sr-Cyrl-CS"/>
        </w:rPr>
        <w:t>podnosilac</w:t>
      </w:r>
      <w:r w:rsidR="00A94E53">
        <w:rPr>
          <w:lang w:val="sr-Cyrl-CS"/>
        </w:rPr>
        <w:t xml:space="preserve"> </w:t>
      </w:r>
      <w:r>
        <w:rPr>
          <w:lang w:val="sr-Cyrl-CS"/>
        </w:rPr>
        <w:t>prestavke</w:t>
      </w:r>
      <w:r w:rsidR="00A94E53">
        <w:rPr>
          <w:lang w:val="sr-Cyrl-CS"/>
        </w:rPr>
        <w:t xml:space="preserve"> </w:t>
      </w:r>
      <w:r>
        <w:rPr>
          <w:lang w:val="sr-Cyrl-CS"/>
        </w:rPr>
        <w:t>ima</w:t>
      </w:r>
      <w:r w:rsidR="00A94E53">
        <w:rPr>
          <w:lang w:val="sr-Cyrl-CS"/>
        </w:rPr>
        <w:t xml:space="preserve"> </w:t>
      </w:r>
      <w:r>
        <w:rPr>
          <w:lang w:val="sr-Cyrl-CS"/>
        </w:rPr>
        <w:t>onaj</w:t>
      </w:r>
      <w:r w:rsidR="00A94E53">
        <w:rPr>
          <w:lang w:val="sr-Cyrl-CS"/>
        </w:rPr>
        <w:t xml:space="preserve"> </w:t>
      </w:r>
      <w:r>
        <w:rPr>
          <w:lang w:val="sr-Cyrl-CS"/>
        </w:rPr>
        <w:t>korpus</w:t>
      </w:r>
      <w:r w:rsidR="00A94E53">
        <w:rPr>
          <w:lang w:val="sr-Cyrl-CS"/>
        </w:rPr>
        <w:t xml:space="preserve"> </w:t>
      </w:r>
      <w:r>
        <w:rPr>
          <w:lang w:val="sr-Cyrl-CS"/>
        </w:rPr>
        <w:t>prava</w:t>
      </w:r>
      <w:r w:rsidR="00A94E53">
        <w:rPr>
          <w:lang w:val="sr-Cyrl-CS"/>
        </w:rPr>
        <w:t xml:space="preserve">, </w:t>
      </w:r>
      <w:r>
        <w:rPr>
          <w:lang w:val="sr-Cyrl-CS"/>
        </w:rPr>
        <w:t>obaveza</w:t>
      </w:r>
      <w:r w:rsidR="00A94E53">
        <w:rPr>
          <w:lang w:val="sr-Cyrl-CS"/>
        </w:rPr>
        <w:t xml:space="preserve"> </w:t>
      </w:r>
      <w:r>
        <w:rPr>
          <w:lang w:val="sr-Cyrl-CS"/>
        </w:rPr>
        <w:t>i</w:t>
      </w:r>
      <w:r w:rsidR="00A94E53">
        <w:rPr>
          <w:lang w:val="sr-Cyrl-CS"/>
        </w:rPr>
        <w:t xml:space="preserve"> </w:t>
      </w:r>
      <w:r>
        <w:rPr>
          <w:lang w:val="sr-Cyrl-CS"/>
        </w:rPr>
        <w:t>odgovornosti</w:t>
      </w:r>
      <w:r w:rsidR="00A94E53">
        <w:rPr>
          <w:lang w:val="sr-Cyrl-CS"/>
        </w:rPr>
        <w:t xml:space="preserve">, </w:t>
      </w:r>
      <w:r>
        <w:rPr>
          <w:lang w:val="sr-Cyrl-CS"/>
        </w:rPr>
        <w:t>koja</w:t>
      </w:r>
      <w:r w:rsidR="00A94E53">
        <w:rPr>
          <w:lang w:val="sr-Cyrl-CS"/>
        </w:rPr>
        <w:t xml:space="preserve"> </w:t>
      </w:r>
      <w:r>
        <w:rPr>
          <w:lang w:val="sr-Cyrl-CS"/>
        </w:rPr>
        <w:t>proizilaze</w:t>
      </w:r>
      <w:r w:rsidR="00A94E53">
        <w:rPr>
          <w:lang w:val="sr-Cyrl-CS"/>
        </w:rPr>
        <w:t xml:space="preserve"> </w:t>
      </w:r>
      <w:r>
        <w:rPr>
          <w:lang w:val="sr-Cyrl-CS"/>
        </w:rPr>
        <w:t>iz</w:t>
      </w:r>
      <w:r w:rsidR="00A94E53">
        <w:rPr>
          <w:lang w:val="sr-Cyrl-CS"/>
        </w:rPr>
        <w:t xml:space="preserve"> </w:t>
      </w:r>
      <w:r>
        <w:rPr>
          <w:lang w:val="sr-Cyrl-CS"/>
        </w:rPr>
        <w:t>Evropske</w:t>
      </w:r>
      <w:r w:rsidR="00A94E53">
        <w:rPr>
          <w:lang w:val="sr-Cyrl-CS"/>
        </w:rPr>
        <w:t xml:space="preserve"> </w:t>
      </w:r>
      <w:r>
        <w:rPr>
          <w:lang w:val="sr-Cyrl-CS"/>
        </w:rPr>
        <w:t>konvencije</w:t>
      </w:r>
      <w:r w:rsidR="00A94E53">
        <w:rPr>
          <w:lang w:val="sr-Cyrl-CS"/>
        </w:rPr>
        <w:t xml:space="preserve"> </w:t>
      </w:r>
      <w:r>
        <w:rPr>
          <w:lang w:val="sr-Cyrl-CS"/>
        </w:rPr>
        <w:t>za</w:t>
      </w:r>
      <w:r w:rsidR="00A94E53">
        <w:rPr>
          <w:lang w:val="sr-Cyrl-CS"/>
        </w:rPr>
        <w:t xml:space="preserve"> </w:t>
      </w:r>
      <w:r>
        <w:rPr>
          <w:lang w:val="sr-Cyrl-CS"/>
        </w:rPr>
        <w:t>zaštitu</w:t>
      </w:r>
      <w:r w:rsidR="00A94E53">
        <w:rPr>
          <w:lang w:val="sr-Cyrl-CS"/>
        </w:rPr>
        <w:t xml:space="preserve"> </w:t>
      </w:r>
      <w:r>
        <w:rPr>
          <w:lang w:val="sr-Cyrl-CS"/>
        </w:rPr>
        <w:t>ljudskih</w:t>
      </w:r>
      <w:r w:rsidR="00A94E53">
        <w:rPr>
          <w:lang w:val="sr-Cyrl-CS"/>
        </w:rPr>
        <w:t xml:space="preserve"> </w:t>
      </w:r>
      <w:r>
        <w:rPr>
          <w:lang w:val="sr-Cyrl-CS"/>
        </w:rPr>
        <w:t>prava</w:t>
      </w:r>
      <w:r w:rsidR="00A94E53">
        <w:rPr>
          <w:lang w:val="sr-Cyrl-CS"/>
        </w:rPr>
        <w:t xml:space="preserve"> </w:t>
      </w:r>
      <w:r>
        <w:rPr>
          <w:lang w:val="sr-Cyrl-CS"/>
        </w:rPr>
        <w:t>i</w:t>
      </w:r>
      <w:r w:rsidR="00A94E53">
        <w:rPr>
          <w:lang w:val="sr-Cyrl-CS"/>
        </w:rPr>
        <w:t xml:space="preserve"> </w:t>
      </w:r>
      <w:r>
        <w:rPr>
          <w:lang w:val="sr-Cyrl-CS"/>
        </w:rPr>
        <w:t>osnovnih</w:t>
      </w:r>
      <w:r w:rsidR="00A94E53">
        <w:rPr>
          <w:lang w:val="sr-Cyrl-CS"/>
        </w:rPr>
        <w:t xml:space="preserve"> </w:t>
      </w:r>
      <w:r>
        <w:rPr>
          <w:lang w:val="sr-Cyrl-CS"/>
        </w:rPr>
        <w:t>sloboda</w:t>
      </w:r>
      <w:r w:rsidR="00A94E53">
        <w:rPr>
          <w:lang w:val="sr-Cyrl-CS"/>
        </w:rPr>
        <w:t xml:space="preserve"> </w:t>
      </w:r>
      <w:r>
        <w:rPr>
          <w:lang w:val="sr-Cyrl-CS"/>
        </w:rPr>
        <w:t>i</w:t>
      </w:r>
      <w:r w:rsidR="00A94E53">
        <w:rPr>
          <w:lang w:val="sr-Cyrl-CS"/>
        </w:rPr>
        <w:t xml:space="preserve"> </w:t>
      </w:r>
      <w:r>
        <w:rPr>
          <w:lang w:val="sr-Cyrl-CS"/>
        </w:rPr>
        <w:t>Poslovnika</w:t>
      </w:r>
      <w:r w:rsidR="00A94E53">
        <w:rPr>
          <w:lang w:val="sr-Cyrl-CS"/>
        </w:rPr>
        <w:t xml:space="preserve"> </w:t>
      </w:r>
      <w:r>
        <w:rPr>
          <w:lang w:val="sr-Cyrl-CS"/>
        </w:rPr>
        <w:t>Evropskog</w:t>
      </w:r>
      <w:r w:rsidR="00A94E53">
        <w:rPr>
          <w:lang w:val="sr-Cyrl-CS"/>
        </w:rPr>
        <w:t xml:space="preserve"> </w:t>
      </w:r>
      <w:r>
        <w:rPr>
          <w:lang w:val="sr-Cyrl-CS"/>
        </w:rPr>
        <w:t>suda</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Do</w:t>
      </w:r>
      <w:r w:rsidR="00A94E53">
        <w:rPr>
          <w:lang w:val="sr-Cyrl-CS"/>
        </w:rPr>
        <w:t xml:space="preserve"> </w:t>
      </w:r>
      <w:r>
        <w:rPr>
          <w:lang w:val="sr-Cyrl-CS"/>
        </w:rPr>
        <w:t>obraćanja</w:t>
      </w:r>
      <w:r w:rsidR="00A94E53">
        <w:rPr>
          <w:lang w:val="sr-Cyrl-CS"/>
        </w:rPr>
        <w:t xml:space="preserve"> </w:t>
      </w:r>
      <w:r>
        <w:rPr>
          <w:lang w:val="sr-Cyrl-CS"/>
        </w:rPr>
        <w:t>ovim</w:t>
      </w:r>
      <w:r w:rsidR="00A94E53">
        <w:rPr>
          <w:lang w:val="sr-Cyrl-CS"/>
        </w:rPr>
        <w:t xml:space="preserve"> </w:t>
      </w:r>
      <w:r>
        <w:rPr>
          <w:lang w:val="sr-Cyrl-CS"/>
        </w:rPr>
        <w:t>sudskim</w:t>
      </w:r>
      <w:r w:rsidR="00A94E53">
        <w:rPr>
          <w:lang w:val="sr-Cyrl-CS"/>
        </w:rPr>
        <w:t xml:space="preserve"> </w:t>
      </w:r>
      <w:r>
        <w:rPr>
          <w:lang w:val="sr-Cyrl-CS"/>
        </w:rPr>
        <w:t>instancama</w:t>
      </w:r>
      <w:r w:rsidR="00A94E53">
        <w:rPr>
          <w:lang w:val="sr-Cyrl-CS"/>
        </w:rPr>
        <w:t xml:space="preserve">, </w:t>
      </w:r>
      <w:r>
        <w:rPr>
          <w:lang w:val="sr-Cyrl-CS"/>
        </w:rPr>
        <w:t>stranka</w:t>
      </w:r>
      <w:r w:rsidR="00A94E53">
        <w:rPr>
          <w:lang w:val="sr-Cyrl-CS"/>
        </w:rPr>
        <w:t xml:space="preserve"> </w:t>
      </w:r>
      <w:r>
        <w:rPr>
          <w:lang w:val="sr-Cyrl-CS"/>
        </w:rPr>
        <w:t>ima</w:t>
      </w:r>
      <w:r w:rsidR="00A94E53">
        <w:rPr>
          <w:lang w:val="sr-Cyrl-CS"/>
        </w:rPr>
        <w:t xml:space="preserve"> </w:t>
      </w:r>
      <w:r>
        <w:rPr>
          <w:lang w:val="sr-Cyrl-CS"/>
        </w:rPr>
        <w:t>na</w:t>
      </w:r>
      <w:r w:rsidR="00A94E53">
        <w:rPr>
          <w:lang w:val="sr-Cyrl-CS"/>
        </w:rPr>
        <w:t xml:space="preserve"> </w:t>
      </w:r>
      <w:r>
        <w:rPr>
          <w:lang w:val="sr-Cyrl-CS"/>
        </w:rPr>
        <w:t>raspolaganju</w:t>
      </w:r>
      <w:r w:rsidR="00A94E53">
        <w:rPr>
          <w:lang w:val="sr-Cyrl-CS"/>
        </w:rPr>
        <w:t xml:space="preserve"> </w:t>
      </w:r>
      <w:r>
        <w:rPr>
          <w:lang w:val="sr-Cyrl-CS"/>
        </w:rPr>
        <w:t>čitav</w:t>
      </w:r>
      <w:r w:rsidR="00A94E53">
        <w:rPr>
          <w:lang w:val="sr-Cyrl-CS"/>
        </w:rPr>
        <w:t xml:space="preserve"> </w:t>
      </w:r>
      <w:r>
        <w:rPr>
          <w:lang w:val="sr-Cyrl-CS"/>
        </w:rPr>
        <w:t>niz</w:t>
      </w:r>
      <w:r w:rsidR="00A94E53">
        <w:rPr>
          <w:lang w:val="sr-Cyrl-CS"/>
        </w:rPr>
        <w:t xml:space="preserve"> </w:t>
      </w:r>
      <w:r>
        <w:rPr>
          <w:lang w:val="sr-Cyrl-CS"/>
        </w:rPr>
        <w:t>pravnih</w:t>
      </w:r>
      <w:r w:rsidR="00A94E53">
        <w:rPr>
          <w:lang w:val="sr-Cyrl-CS"/>
        </w:rPr>
        <w:t xml:space="preserve"> </w:t>
      </w:r>
      <w:r>
        <w:rPr>
          <w:lang w:val="sr-Cyrl-CS"/>
        </w:rPr>
        <w:t>sredstava</w:t>
      </w:r>
      <w:r w:rsidR="00A94E53">
        <w:rPr>
          <w:lang w:val="sr-Cyrl-CS"/>
        </w:rPr>
        <w:t xml:space="preserve">, </w:t>
      </w:r>
      <w:r>
        <w:rPr>
          <w:lang w:val="sr-Cyrl-CS"/>
        </w:rPr>
        <w:t>redovnih</w:t>
      </w:r>
      <w:r w:rsidR="00A94E53">
        <w:rPr>
          <w:lang w:val="sr-Cyrl-CS"/>
        </w:rPr>
        <w:t xml:space="preserve"> </w:t>
      </w:r>
      <w:r>
        <w:rPr>
          <w:lang w:val="sr-Cyrl-CS"/>
        </w:rPr>
        <w:t>i</w:t>
      </w:r>
      <w:r w:rsidR="00A94E53">
        <w:rPr>
          <w:lang w:val="sr-Cyrl-CS"/>
        </w:rPr>
        <w:t xml:space="preserve"> </w:t>
      </w:r>
      <w:r>
        <w:rPr>
          <w:lang w:val="sr-Cyrl-CS"/>
        </w:rPr>
        <w:t>vanrednih</w:t>
      </w:r>
      <w:r w:rsidR="00A94E53">
        <w:rPr>
          <w:lang w:val="sr-Cyrl-CS"/>
        </w:rPr>
        <w:t xml:space="preserve">, </w:t>
      </w:r>
      <w:r>
        <w:rPr>
          <w:lang w:val="sr-Cyrl-CS"/>
        </w:rPr>
        <w:t>pod</w:t>
      </w:r>
      <w:r w:rsidR="00A94E53">
        <w:rPr>
          <w:lang w:val="sr-Cyrl-CS"/>
        </w:rPr>
        <w:t xml:space="preserve"> </w:t>
      </w:r>
      <w:r>
        <w:rPr>
          <w:lang w:val="sr-Cyrl-CS"/>
        </w:rPr>
        <w:t>uslovom</w:t>
      </w:r>
      <w:r w:rsidR="00A94E53">
        <w:rPr>
          <w:lang w:val="sr-Cyrl-CS"/>
        </w:rPr>
        <w:t xml:space="preserve"> </w:t>
      </w:r>
      <w:r>
        <w:rPr>
          <w:lang w:val="sr-Cyrl-CS"/>
        </w:rPr>
        <w:t>da</w:t>
      </w:r>
      <w:r w:rsidR="00A94E53">
        <w:rPr>
          <w:lang w:val="sr-Cyrl-CS"/>
        </w:rPr>
        <w:t xml:space="preserve"> </w:t>
      </w:r>
      <w:r>
        <w:rPr>
          <w:lang w:val="sr-Cyrl-CS"/>
        </w:rPr>
        <w:t>postoje</w:t>
      </w:r>
      <w:r w:rsidR="00A94E53">
        <w:rPr>
          <w:lang w:val="sr-Cyrl-CS"/>
        </w:rPr>
        <w:t xml:space="preserve"> </w:t>
      </w:r>
      <w:r>
        <w:rPr>
          <w:lang w:val="sr-Cyrl-CS"/>
        </w:rPr>
        <w:t>osnovi</w:t>
      </w:r>
      <w:r w:rsidR="00A94E53">
        <w:rPr>
          <w:lang w:val="sr-Cyrl-CS"/>
        </w:rPr>
        <w:t xml:space="preserve"> </w:t>
      </w:r>
      <w:r>
        <w:rPr>
          <w:lang w:val="sr-Cyrl-CS"/>
        </w:rPr>
        <w:t>i</w:t>
      </w:r>
      <w:r w:rsidR="00A94E53">
        <w:rPr>
          <w:lang w:val="sr-Cyrl-CS"/>
        </w:rPr>
        <w:t xml:space="preserve"> </w:t>
      </w:r>
      <w:r>
        <w:rPr>
          <w:lang w:val="sr-Cyrl-CS"/>
        </w:rPr>
        <w:t>razlozi</w:t>
      </w:r>
      <w:r w:rsidR="00A94E53">
        <w:rPr>
          <w:lang w:val="sr-Cyrl-CS"/>
        </w:rPr>
        <w:t xml:space="preserve"> </w:t>
      </w:r>
      <w:r>
        <w:rPr>
          <w:lang w:val="sr-Cyrl-CS"/>
        </w:rPr>
        <w:t>za</w:t>
      </w:r>
      <w:r w:rsidR="00A94E53">
        <w:rPr>
          <w:lang w:val="sr-Cyrl-CS"/>
        </w:rPr>
        <w:t xml:space="preserve"> </w:t>
      </w:r>
      <w:r>
        <w:rPr>
          <w:lang w:val="sr-Cyrl-CS"/>
        </w:rPr>
        <w:t>njihovo</w:t>
      </w:r>
      <w:r w:rsidR="00A94E53">
        <w:rPr>
          <w:lang w:val="sr-Cyrl-CS"/>
        </w:rPr>
        <w:t xml:space="preserve"> </w:t>
      </w:r>
      <w:r>
        <w:rPr>
          <w:lang w:val="sr-Cyrl-CS"/>
        </w:rPr>
        <w:t>korišćenje</w:t>
      </w:r>
      <w:r w:rsidR="00A94E53">
        <w:rPr>
          <w:lang w:val="sr-Cyrl-CS"/>
        </w:rPr>
        <w:t xml:space="preserve">, </w:t>
      </w:r>
      <w:r>
        <w:rPr>
          <w:lang w:val="sr-Cyrl-CS"/>
        </w:rPr>
        <w:t>uključujući</w:t>
      </w:r>
      <w:r w:rsidR="00A94E53">
        <w:rPr>
          <w:lang w:val="sr-Cyrl-CS"/>
        </w:rPr>
        <w:t xml:space="preserve"> </w:t>
      </w:r>
      <w:r>
        <w:rPr>
          <w:lang w:val="sr-Cyrl-CS"/>
        </w:rPr>
        <w:t>i</w:t>
      </w:r>
      <w:r w:rsidR="00A94E53">
        <w:rPr>
          <w:lang w:val="sr-Cyrl-CS"/>
        </w:rPr>
        <w:t xml:space="preserve"> </w:t>
      </w:r>
      <w:r>
        <w:rPr>
          <w:lang w:val="sr-Cyrl-CS"/>
        </w:rPr>
        <w:t>prava</w:t>
      </w:r>
      <w:r w:rsidR="00A94E53">
        <w:rPr>
          <w:lang w:val="sr-Cyrl-CS"/>
        </w:rPr>
        <w:t xml:space="preserve"> </w:t>
      </w:r>
      <w:r>
        <w:rPr>
          <w:lang w:val="sr-Cyrl-CS"/>
        </w:rPr>
        <w:t>koja</w:t>
      </w:r>
      <w:r w:rsidR="00A94E53">
        <w:rPr>
          <w:lang w:val="sr-Cyrl-CS"/>
        </w:rPr>
        <w:t xml:space="preserve"> </w:t>
      </w:r>
      <w:r>
        <w:rPr>
          <w:lang w:val="sr-Cyrl-CS"/>
        </w:rPr>
        <w:t>su</w:t>
      </w:r>
      <w:r w:rsidR="00A94E53">
        <w:rPr>
          <w:lang w:val="sr-Cyrl-CS"/>
        </w:rPr>
        <w:t xml:space="preserve"> </w:t>
      </w:r>
      <w:r>
        <w:rPr>
          <w:lang w:val="sr-Cyrl-CS"/>
        </w:rPr>
        <w:t>propisana</w:t>
      </w:r>
      <w:r w:rsidR="00A94E53">
        <w:rPr>
          <w:lang w:val="sr-Cyrl-CS"/>
        </w:rPr>
        <w:t xml:space="preserve"> </w:t>
      </w:r>
      <w:r>
        <w:rPr>
          <w:lang w:val="sr-Cyrl-CS"/>
        </w:rPr>
        <w:t>Zakonom</w:t>
      </w:r>
      <w:r w:rsidR="00A94E53">
        <w:rPr>
          <w:lang w:val="sr-Cyrl-CS"/>
        </w:rPr>
        <w:t xml:space="preserve"> </w:t>
      </w:r>
      <w:r>
        <w:rPr>
          <w:lang w:val="sr-Cyrl-CS"/>
        </w:rPr>
        <w:t>o</w:t>
      </w:r>
      <w:r w:rsidR="00A94E53">
        <w:rPr>
          <w:lang w:val="sr-Cyrl-CS"/>
        </w:rPr>
        <w:t xml:space="preserve"> </w:t>
      </w:r>
      <w:r>
        <w:rPr>
          <w:lang w:val="sr-Cyrl-CS"/>
        </w:rPr>
        <w:t>zaštiti</w:t>
      </w:r>
      <w:r w:rsidR="00A94E53">
        <w:rPr>
          <w:lang w:val="sr-Cyrl-CS"/>
        </w:rPr>
        <w:t xml:space="preserve"> </w:t>
      </w:r>
      <w:r>
        <w:rPr>
          <w:lang w:val="sr-Cyrl-CS"/>
        </w:rPr>
        <w:t>prava</w:t>
      </w:r>
      <w:r w:rsidR="00A94E53">
        <w:rPr>
          <w:lang w:val="sr-Cyrl-CS"/>
        </w:rPr>
        <w:t xml:space="preserve"> </w:t>
      </w:r>
      <w:r>
        <w:rPr>
          <w:lang w:val="sr-Cyrl-CS"/>
        </w:rPr>
        <w:t>na</w:t>
      </w:r>
      <w:r w:rsidR="00A94E53">
        <w:rPr>
          <w:lang w:val="sr-Cyrl-CS"/>
        </w:rPr>
        <w:t xml:space="preserve"> </w:t>
      </w:r>
      <w:r>
        <w:rPr>
          <w:lang w:val="sr-Cyrl-CS"/>
        </w:rPr>
        <w:t>suđenje</w:t>
      </w:r>
      <w:r w:rsidR="00A94E53">
        <w:rPr>
          <w:lang w:val="sr-Cyrl-CS"/>
        </w:rPr>
        <w:t xml:space="preserve"> </w:t>
      </w:r>
      <w:r>
        <w:rPr>
          <w:lang w:val="sr-Cyrl-CS"/>
        </w:rPr>
        <w:t>u</w:t>
      </w:r>
      <w:r w:rsidR="00A94E53">
        <w:rPr>
          <w:lang w:val="sr-Cyrl-CS"/>
        </w:rPr>
        <w:t xml:space="preserve"> </w:t>
      </w:r>
      <w:r>
        <w:rPr>
          <w:lang w:val="sr-Cyrl-CS"/>
        </w:rPr>
        <w:t>razumnom</w:t>
      </w:r>
      <w:r w:rsidR="00A94E53">
        <w:rPr>
          <w:lang w:val="sr-Cyrl-CS"/>
        </w:rPr>
        <w:t xml:space="preserve"> </w:t>
      </w:r>
      <w:r>
        <w:rPr>
          <w:lang w:val="sr-Cyrl-CS"/>
        </w:rPr>
        <w:t>roku</w:t>
      </w:r>
      <w:r w:rsidR="00A94E53">
        <w:rPr>
          <w:lang w:val="sr-Cyrl-CS"/>
        </w:rPr>
        <w:t xml:space="preserve"> </w:t>
      </w:r>
      <w:r w:rsidR="00A94E53" w:rsidRPr="004A261B">
        <w:rPr>
          <w:lang w:val="sr-Cyrl-RS"/>
        </w:rPr>
        <w:t>(„</w:t>
      </w:r>
      <w:r>
        <w:rPr>
          <w:lang w:val="sr-Cyrl-RS"/>
        </w:rPr>
        <w:t>Službeni</w:t>
      </w:r>
      <w:r w:rsidR="00A94E53" w:rsidRPr="004A261B">
        <w:rPr>
          <w:lang w:val="sr-Cyrl-RS"/>
        </w:rPr>
        <w:t xml:space="preserve"> </w:t>
      </w:r>
      <w:r>
        <w:rPr>
          <w:lang w:val="sr-Cyrl-RS"/>
        </w:rPr>
        <w:t>glasnik</w:t>
      </w:r>
      <w:r w:rsidR="00A94E53" w:rsidRPr="004A261B">
        <w:rPr>
          <w:lang w:val="sr-Cyrl-RS"/>
        </w:rPr>
        <w:t xml:space="preserve"> </w:t>
      </w:r>
      <w:r>
        <w:rPr>
          <w:lang w:val="sr-Cyrl-RS"/>
        </w:rPr>
        <w:t>RS</w:t>
      </w:r>
      <w:r w:rsidR="00A94E53" w:rsidRPr="002D011D">
        <w:rPr>
          <w:bCs/>
          <w:color w:val="000000"/>
          <w:lang w:val="sr-Cyrl-CS" w:eastAsia="sr-Latn-CS"/>
        </w:rPr>
        <w:t>”</w:t>
      </w:r>
      <w:r w:rsidR="00A94E53">
        <w:rPr>
          <w:lang w:val="sr-Cyrl-RS"/>
        </w:rPr>
        <w:t xml:space="preserve">, </w:t>
      </w:r>
      <w:r>
        <w:rPr>
          <w:lang w:val="sr-Cyrl-RS"/>
        </w:rPr>
        <w:t>broj</w:t>
      </w:r>
      <w:r w:rsidR="00A94E53">
        <w:rPr>
          <w:i/>
          <w:iCs/>
          <w:lang w:val="sr-Cyrl-CS"/>
        </w:rPr>
        <w:t xml:space="preserve"> </w:t>
      </w:r>
      <w:r w:rsidR="00A94E53" w:rsidRPr="002D011D">
        <w:rPr>
          <w:iCs/>
          <w:lang w:val="sr-Cyrl-CS"/>
        </w:rPr>
        <w:t>40/15</w:t>
      </w:r>
      <w:r w:rsidR="00A94E53">
        <w:rPr>
          <w:lang w:val="sr-Cyrl-CS"/>
        </w:rPr>
        <w:t>).</w:t>
      </w:r>
    </w:p>
    <w:p w:rsidR="00A170F2" w:rsidRDefault="00A170F2" w:rsidP="00A94E53">
      <w:pPr>
        <w:spacing w:after="600"/>
        <w:ind w:firstLine="720"/>
        <w:contextualSpacing/>
        <w:rPr>
          <w:lang w:val="sr-Cyrl-CS"/>
        </w:rPr>
      </w:pPr>
    </w:p>
    <w:p w:rsidR="00A94E53" w:rsidRDefault="007E10D4" w:rsidP="00A94E53">
      <w:pPr>
        <w:spacing w:after="100" w:afterAutospacing="1"/>
        <w:ind w:firstLine="720"/>
        <w:contextualSpacing/>
        <w:rPr>
          <w:lang w:val="sr-Cyrl-CS"/>
        </w:rPr>
      </w:pPr>
      <w:r>
        <w:rPr>
          <w:lang w:val="sr-Cyrl-CS"/>
        </w:rPr>
        <w:t>Navodi</w:t>
      </w:r>
      <w:r w:rsidR="00A94E53">
        <w:rPr>
          <w:lang w:val="sr-Cyrl-CS"/>
        </w:rPr>
        <w:t xml:space="preserve"> </w:t>
      </w:r>
      <w:r>
        <w:rPr>
          <w:lang w:val="sr-Cyrl-CS"/>
        </w:rPr>
        <w:t>o</w:t>
      </w:r>
      <w:r w:rsidR="00A94E53">
        <w:rPr>
          <w:lang w:val="sr-Cyrl-CS"/>
        </w:rPr>
        <w:t xml:space="preserve"> </w:t>
      </w:r>
      <w:r>
        <w:rPr>
          <w:lang w:val="sr-Cyrl-CS"/>
        </w:rPr>
        <w:t>dugogodišnjem</w:t>
      </w:r>
      <w:r w:rsidR="00A94E53">
        <w:rPr>
          <w:lang w:val="sr-Cyrl-CS"/>
        </w:rPr>
        <w:t xml:space="preserve"> </w:t>
      </w:r>
      <w:r>
        <w:rPr>
          <w:lang w:val="sr-Cyrl-CS"/>
        </w:rPr>
        <w:t>trajanju</w:t>
      </w:r>
      <w:r w:rsidR="00A94E53">
        <w:rPr>
          <w:lang w:val="sr-Cyrl-CS"/>
        </w:rPr>
        <w:t xml:space="preserve"> </w:t>
      </w:r>
      <w:r>
        <w:rPr>
          <w:lang w:val="sr-Cyrl-CS"/>
        </w:rPr>
        <w:t>postupaka</w:t>
      </w:r>
      <w:r w:rsidR="00A94E53">
        <w:rPr>
          <w:lang w:val="sr-Cyrl-CS"/>
        </w:rPr>
        <w:t xml:space="preserve"> </w:t>
      </w:r>
      <w:r>
        <w:rPr>
          <w:lang w:val="sr-Cyrl-CS"/>
        </w:rPr>
        <w:t>pred</w:t>
      </w:r>
      <w:r w:rsidR="00A94E53">
        <w:rPr>
          <w:lang w:val="sr-Cyrl-CS"/>
        </w:rPr>
        <w:t xml:space="preserve"> </w:t>
      </w:r>
      <w:r>
        <w:rPr>
          <w:lang w:val="sr-Cyrl-CS"/>
        </w:rPr>
        <w:t>Ustavnim</w:t>
      </w:r>
      <w:r w:rsidR="00A94E53">
        <w:rPr>
          <w:lang w:val="sr-Cyrl-CS"/>
        </w:rPr>
        <w:t xml:space="preserve"> </w:t>
      </w:r>
      <w:r>
        <w:rPr>
          <w:lang w:val="sr-Cyrl-CS"/>
        </w:rPr>
        <w:t>sudom</w:t>
      </w:r>
      <w:r w:rsidR="00A94E53">
        <w:rPr>
          <w:lang w:val="sr-Cyrl-CS"/>
        </w:rPr>
        <w:t xml:space="preserve"> </w:t>
      </w:r>
      <w:r>
        <w:rPr>
          <w:lang w:val="sr-Cyrl-CS"/>
        </w:rPr>
        <w:t>i</w:t>
      </w:r>
      <w:r w:rsidR="00A94E53">
        <w:rPr>
          <w:lang w:val="sr-Cyrl-CS"/>
        </w:rPr>
        <w:t xml:space="preserve"> </w:t>
      </w:r>
      <w:r>
        <w:rPr>
          <w:lang w:val="sr-Cyrl-CS"/>
        </w:rPr>
        <w:t>pred</w:t>
      </w:r>
      <w:r w:rsidR="00A94E53">
        <w:rPr>
          <w:lang w:val="sr-Cyrl-CS"/>
        </w:rPr>
        <w:t xml:space="preserve"> </w:t>
      </w:r>
      <w:r>
        <w:rPr>
          <w:lang w:val="sr-Cyrl-CS"/>
        </w:rPr>
        <w:t>Evropskim</w:t>
      </w:r>
      <w:r w:rsidR="00A94E53">
        <w:rPr>
          <w:lang w:val="sr-Cyrl-CS"/>
        </w:rPr>
        <w:t xml:space="preserve"> </w:t>
      </w:r>
      <w:r>
        <w:rPr>
          <w:lang w:val="sr-Cyrl-CS"/>
        </w:rPr>
        <w:t>sudom</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čak</w:t>
      </w:r>
      <w:r w:rsidR="00A94E53">
        <w:rPr>
          <w:lang w:val="sr-Cyrl-CS"/>
        </w:rPr>
        <w:t xml:space="preserve"> </w:t>
      </w:r>
      <w:r>
        <w:rPr>
          <w:lang w:val="sr-Cyrl-CS"/>
        </w:rPr>
        <w:t>i</w:t>
      </w:r>
      <w:r w:rsidR="00A94E53">
        <w:rPr>
          <w:lang w:val="sr-Cyrl-CS"/>
        </w:rPr>
        <w:t xml:space="preserve"> </w:t>
      </w:r>
      <w:r>
        <w:rPr>
          <w:lang w:val="sr-Cyrl-CS"/>
        </w:rPr>
        <w:t>više</w:t>
      </w:r>
      <w:r w:rsidR="00A94E53">
        <w:rPr>
          <w:lang w:val="sr-Cyrl-CS"/>
        </w:rPr>
        <w:t xml:space="preserve"> </w:t>
      </w:r>
      <w:r>
        <w:rPr>
          <w:lang w:val="sr-Cyrl-CS"/>
        </w:rPr>
        <w:t>od</w:t>
      </w:r>
      <w:r w:rsidR="00A94E53">
        <w:rPr>
          <w:lang w:val="sr-Cyrl-CS"/>
        </w:rPr>
        <w:t xml:space="preserve"> </w:t>
      </w:r>
      <w:r>
        <w:rPr>
          <w:lang w:val="sr-Cyrl-CS"/>
        </w:rPr>
        <w:t>deset</w:t>
      </w:r>
      <w:r w:rsidR="00A94E53">
        <w:rPr>
          <w:lang w:val="sr-Cyrl-CS"/>
        </w:rPr>
        <w:t xml:space="preserve"> </w:t>
      </w:r>
      <w:r>
        <w:rPr>
          <w:lang w:val="sr-Cyrl-CS"/>
        </w:rPr>
        <w:t>godina</w:t>
      </w:r>
      <w:r w:rsidR="00A94E53">
        <w:rPr>
          <w:lang w:val="sr-Cyrl-CS"/>
        </w:rPr>
        <w:t xml:space="preserve">), </w:t>
      </w:r>
      <w:r>
        <w:rPr>
          <w:lang w:val="sr-Cyrl-CS"/>
        </w:rPr>
        <w:t>zapravo</w:t>
      </w:r>
      <w:r w:rsidR="00A94E53">
        <w:rPr>
          <w:lang w:val="sr-Cyrl-CS"/>
        </w:rPr>
        <w:t xml:space="preserve"> </w:t>
      </w:r>
      <w:r>
        <w:rPr>
          <w:lang w:val="sr-Cyrl-CS"/>
        </w:rPr>
        <w:t>mogu</w:t>
      </w:r>
      <w:r w:rsidR="00A94E53">
        <w:rPr>
          <w:lang w:val="sr-Cyrl-CS"/>
        </w:rPr>
        <w:t xml:space="preserve"> </w:t>
      </w:r>
      <w:r>
        <w:rPr>
          <w:lang w:val="sr-Cyrl-CS"/>
        </w:rPr>
        <w:t>dovesti</w:t>
      </w:r>
      <w:r w:rsidR="00A94E53">
        <w:rPr>
          <w:lang w:val="sr-Cyrl-CS"/>
        </w:rPr>
        <w:t xml:space="preserve"> </w:t>
      </w:r>
      <w:r>
        <w:rPr>
          <w:lang w:val="sr-Cyrl-CS"/>
        </w:rPr>
        <w:t>do</w:t>
      </w:r>
      <w:r w:rsidR="00A94E53">
        <w:rPr>
          <w:lang w:val="sr-Cyrl-CS"/>
        </w:rPr>
        <w:t xml:space="preserve"> </w:t>
      </w:r>
      <w:r>
        <w:rPr>
          <w:lang w:val="sr-Cyrl-CS"/>
        </w:rPr>
        <w:t>postavljanja</w:t>
      </w:r>
      <w:r w:rsidR="00A94E53">
        <w:rPr>
          <w:lang w:val="sr-Cyrl-CS"/>
        </w:rPr>
        <w:t xml:space="preserve"> </w:t>
      </w:r>
      <w:r>
        <w:rPr>
          <w:lang w:val="sr-Cyrl-CS"/>
        </w:rPr>
        <w:t>jednog</w:t>
      </w:r>
      <w:r w:rsidR="00A94E53">
        <w:rPr>
          <w:lang w:val="sr-Cyrl-CS"/>
        </w:rPr>
        <w:t xml:space="preserve"> </w:t>
      </w:r>
      <w:r>
        <w:rPr>
          <w:lang w:val="sr-Cyrl-CS"/>
        </w:rPr>
        <w:t>drugačijeg</w:t>
      </w:r>
      <w:r w:rsidR="00A94E53">
        <w:rPr>
          <w:lang w:val="sr-Cyrl-CS"/>
        </w:rPr>
        <w:t xml:space="preserve">, </w:t>
      </w:r>
      <w:r>
        <w:rPr>
          <w:lang w:val="sr-Cyrl-CS"/>
        </w:rPr>
        <w:t>pravno</w:t>
      </w:r>
      <w:r w:rsidR="00A94E53">
        <w:rPr>
          <w:lang w:val="sr-Cyrl-CS"/>
        </w:rPr>
        <w:t>-</w:t>
      </w:r>
      <w:r>
        <w:rPr>
          <w:lang w:val="sr-Cyrl-CS"/>
        </w:rPr>
        <w:t>sistemski</w:t>
      </w:r>
      <w:r w:rsidR="00A94E53">
        <w:rPr>
          <w:lang w:val="sr-Cyrl-CS"/>
        </w:rPr>
        <w:t xml:space="preserve"> </w:t>
      </w:r>
      <w:r>
        <w:rPr>
          <w:lang w:val="sr-Cyrl-CS"/>
        </w:rPr>
        <w:t>važnog</w:t>
      </w:r>
      <w:r w:rsidR="00A94E53">
        <w:rPr>
          <w:lang w:val="sr-Cyrl-CS"/>
        </w:rPr>
        <w:t xml:space="preserve"> </w:t>
      </w:r>
      <w:r>
        <w:rPr>
          <w:lang w:val="sr-Cyrl-CS"/>
        </w:rPr>
        <w:t>pitanja</w:t>
      </w:r>
      <w:r w:rsidR="00A94E53">
        <w:rPr>
          <w:lang w:val="sr-Cyrl-CS"/>
        </w:rPr>
        <w:t xml:space="preserve">, </w:t>
      </w:r>
      <w:r>
        <w:rPr>
          <w:lang w:val="sr-Cyrl-CS"/>
        </w:rPr>
        <w:t>a</w:t>
      </w:r>
      <w:r w:rsidR="00A94E53">
        <w:rPr>
          <w:lang w:val="sr-Cyrl-CS"/>
        </w:rPr>
        <w:t xml:space="preserve"> </w:t>
      </w:r>
      <w:r>
        <w:rPr>
          <w:lang w:val="sr-Cyrl-CS"/>
        </w:rPr>
        <w:t>to</w:t>
      </w:r>
      <w:r w:rsidR="00A94E53">
        <w:rPr>
          <w:lang w:val="sr-Cyrl-CS"/>
        </w:rPr>
        <w:t xml:space="preserve"> </w:t>
      </w:r>
      <w:r>
        <w:rPr>
          <w:lang w:val="sr-Cyrl-CS"/>
        </w:rPr>
        <w:t>je</w:t>
      </w:r>
      <w:r w:rsidR="00A94E53">
        <w:rPr>
          <w:lang w:val="sr-Cyrl-CS"/>
        </w:rPr>
        <w:t xml:space="preserve"> </w:t>
      </w:r>
      <w:r>
        <w:rPr>
          <w:lang w:val="sr-Cyrl-CS"/>
        </w:rPr>
        <w:t>koji</w:t>
      </w:r>
      <w:r w:rsidR="00A94E53">
        <w:rPr>
          <w:lang w:val="sr-Cyrl-CS"/>
        </w:rPr>
        <w:t xml:space="preserve"> </w:t>
      </w:r>
      <w:r>
        <w:rPr>
          <w:lang w:val="sr-Cyrl-CS"/>
        </w:rPr>
        <w:t>je</w:t>
      </w:r>
      <w:r w:rsidR="00A94E53">
        <w:rPr>
          <w:lang w:val="sr-Cyrl-CS"/>
        </w:rPr>
        <w:t xml:space="preserve"> </w:t>
      </w:r>
      <w:r>
        <w:rPr>
          <w:lang w:val="sr-Cyrl-CS"/>
        </w:rPr>
        <w:t>to</w:t>
      </w:r>
      <w:r w:rsidR="00A94E53">
        <w:rPr>
          <w:lang w:val="sr-Cyrl-CS"/>
        </w:rPr>
        <w:t xml:space="preserve"> </w:t>
      </w:r>
      <w:r>
        <w:rPr>
          <w:lang w:val="sr-Cyrl-CS"/>
        </w:rPr>
        <w:t>pravno</w:t>
      </w:r>
      <w:r w:rsidR="00A94E53">
        <w:rPr>
          <w:lang w:val="sr-Cyrl-CS"/>
        </w:rPr>
        <w:t>-</w:t>
      </w:r>
      <w:r>
        <w:rPr>
          <w:lang w:val="sr-Cyrl-CS"/>
        </w:rPr>
        <w:t>relevantan</w:t>
      </w:r>
      <w:r w:rsidR="00A94E53">
        <w:rPr>
          <w:lang w:val="sr-Cyrl-CS"/>
        </w:rPr>
        <w:t xml:space="preserve"> </w:t>
      </w:r>
      <w:r>
        <w:rPr>
          <w:lang w:val="sr-Cyrl-CS"/>
        </w:rPr>
        <w:t>trenutak</w:t>
      </w:r>
      <w:r w:rsidR="00A94E53">
        <w:rPr>
          <w:lang w:val="sr-Cyrl-CS"/>
        </w:rPr>
        <w:t xml:space="preserve"> </w:t>
      </w:r>
      <w:r>
        <w:rPr>
          <w:lang w:val="sr-Cyrl-CS"/>
        </w:rPr>
        <w:t>nakon</w:t>
      </w:r>
      <w:r w:rsidR="00A94E53">
        <w:rPr>
          <w:lang w:val="sr-Cyrl-CS"/>
        </w:rPr>
        <w:t xml:space="preserve"> </w:t>
      </w:r>
      <w:r>
        <w:rPr>
          <w:lang w:val="sr-Cyrl-CS"/>
        </w:rPr>
        <w:t>donošenja</w:t>
      </w:r>
      <w:r w:rsidR="00A94E53">
        <w:rPr>
          <w:lang w:val="sr-Cyrl-CS"/>
        </w:rPr>
        <w:t xml:space="preserve"> </w:t>
      </w:r>
      <w:r>
        <w:rPr>
          <w:lang w:val="sr-Cyrl-CS"/>
        </w:rPr>
        <w:t>konačnog</w:t>
      </w:r>
      <w:r w:rsidR="00A94E53">
        <w:rPr>
          <w:lang w:val="sr-Cyrl-CS"/>
        </w:rPr>
        <w:t xml:space="preserve"> </w:t>
      </w:r>
      <w:r>
        <w:rPr>
          <w:lang w:val="sr-Cyrl-CS"/>
        </w:rPr>
        <w:t>rešenja</w:t>
      </w:r>
      <w:r w:rsidR="00A94E53">
        <w:rPr>
          <w:lang w:val="sr-Cyrl-CS"/>
        </w:rPr>
        <w:t xml:space="preserve"> </w:t>
      </w:r>
      <w:r>
        <w:rPr>
          <w:lang w:val="sr-Cyrl-CS"/>
        </w:rPr>
        <w:t>u</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 xml:space="preserve"> </w:t>
      </w:r>
      <w:r>
        <w:rPr>
          <w:lang w:val="sr-Cyrl-CS"/>
        </w:rPr>
        <w:t>ili</w:t>
      </w:r>
      <w:r w:rsidR="00A94E53">
        <w:rPr>
          <w:lang w:val="sr-Cyrl-CS"/>
        </w:rPr>
        <w:t xml:space="preserve"> </w:t>
      </w:r>
      <w:r>
        <w:rPr>
          <w:lang w:val="sr-Cyrl-CS"/>
        </w:rPr>
        <w:t>sudske</w:t>
      </w:r>
      <w:r w:rsidR="00A94E53">
        <w:rPr>
          <w:lang w:val="sr-Cyrl-CS"/>
        </w:rPr>
        <w:t xml:space="preserve"> </w:t>
      </w:r>
      <w:r>
        <w:rPr>
          <w:lang w:val="sr-Cyrl-CS"/>
        </w:rPr>
        <w:t>presude</w:t>
      </w:r>
      <w:r w:rsidR="00A94E53">
        <w:rPr>
          <w:lang w:val="sr-Cyrl-CS"/>
        </w:rPr>
        <w:t xml:space="preserve">, </w:t>
      </w:r>
      <w:r>
        <w:rPr>
          <w:lang w:val="sr-Cyrl-CS"/>
        </w:rPr>
        <w:t>posle</w:t>
      </w:r>
      <w:r w:rsidR="00A94E53">
        <w:rPr>
          <w:lang w:val="sr-Cyrl-CS"/>
        </w:rPr>
        <w:t xml:space="preserve"> </w:t>
      </w:r>
      <w:r>
        <w:rPr>
          <w:lang w:val="sr-Cyrl-CS"/>
        </w:rPr>
        <w:t>kojeg</w:t>
      </w:r>
      <w:r w:rsidR="00A94E53">
        <w:rPr>
          <w:lang w:val="sr-Cyrl-CS"/>
        </w:rPr>
        <w:t xml:space="preserve"> </w:t>
      </w:r>
      <w:r>
        <w:rPr>
          <w:lang w:val="sr-Cyrl-CS"/>
        </w:rPr>
        <w:t>se</w:t>
      </w:r>
      <w:r w:rsidR="00A94E53">
        <w:rPr>
          <w:lang w:val="sr-Cyrl-CS"/>
        </w:rPr>
        <w:t xml:space="preserve"> </w:t>
      </w:r>
      <w:r>
        <w:rPr>
          <w:lang w:val="sr-Cyrl-CS"/>
        </w:rPr>
        <w:t>uspostavljeno</w:t>
      </w:r>
      <w:r w:rsidR="00A94E53">
        <w:rPr>
          <w:lang w:val="sr-Cyrl-CS"/>
        </w:rPr>
        <w:t xml:space="preserve"> </w:t>
      </w:r>
      <w:r>
        <w:rPr>
          <w:lang w:val="sr-Cyrl-CS"/>
        </w:rPr>
        <w:t>pravno</w:t>
      </w:r>
      <w:r w:rsidR="00A94E53">
        <w:rPr>
          <w:lang w:val="sr-Cyrl-CS"/>
        </w:rPr>
        <w:t xml:space="preserve"> </w:t>
      </w:r>
      <w:r>
        <w:rPr>
          <w:lang w:val="sr-Cyrl-CS"/>
        </w:rPr>
        <w:t>stanje</w:t>
      </w:r>
      <w:r w:rsidR="00A94E53">
        <w:rPr>
          <w:lang w:val="sr-Cyrl-CS"/>
        </w:rPr>
        <w:t xml:space="preserve"> </w:t>
      </w:r>
      <w:r>
        <w:rPr>
          <w:lang w:val="sr-Cyrl-CS"/>
        </w:rPr>
        <w:t>više</w:t>
      </w:r>
      <w:r w:rsidR="00A94E53">
        <w:rPr>
          <w:lang w:val="sr-Cyrl-CS"/>
        </w:rPr>
        <w:t xml:space="preserve"> </w:t>
      </w:r>
      <w:r>
        <w:rPr>
          <w:lang w:val="sr-Cyrl-CS"/>
        </w:rPr>
        <w:t>ne</w:t>
      </w:r>
      <w:r w:rsidR="00A94E53">
        <w:rPr>
          <w:lang w:val="sr-Cyrl-CS"/>
        </w:rPr>
        <w:t xml:space="preserve"> </w:t>
      </w:r>
      <w:r>
        <w:rPr>
          <w:lang w:val="sr-Cyrl-CS"/>
        </w:rPr>
        <w:t>bi</w:t>
      </w:r>
      <w:r w:rsidR="00A94E53">
        <w:rPr>
          <w:lang w:val="sr-Cyrl-CS"/>
        </w:rPr>
        <w:t xml:space="preserve"> </w:t>
      </w:r>
      <w:r>
        <w:rPr>
          <w:lang w:val="sr-Cyrl-CS"/>
        </w:rPr>
        <w:t>smelo</w:t>
      </w:r>
      <w:r w:rsidR="00A94E53">
        <w:rPr>
          <w:lang w:val="sr-Cyrl-CS"/>
        </w:rPr>
        <w:t xml:space="preserve"> </w:t>
      </w:r>
      <w:r>
        <w:rPr>
          <w:lang w:val="sr-Cyrl-CS"/>
        </w:rPr>
        <w:t>menjati</w:t>
      </w:r>
      <w:r w:rsidR="00A94E53">
        <w:rPr>
          <w:lang w:val="sr-Cyrl-CS"/>
        </w:rPr>
        <w:t xml:space="preserve"> </w:t>
      </w:r>
      <w:r>
        <w:rPr>
          <w:lang w:val="sr-Cyrl-CS"/>
        </w:rPr>
        <w:t>vanrednim</w:t>
      </w:r>
      <w:r w:rsidR="00A94E53">
        <w:rPr>
          <w:lang w:val="sr-Cyrl-CS"/>
        </w:rPr>
        <w:t xml:space="preserve"> </w:t>
      </w:r>
      <w:r>
        <w:rPr>
          <w:lang w:val="sr-Cyrl-CS"/>
        </w:rPr>
        <w:t>pravnim</w:t>
      </w:r>
      <w:r w:rsidR="00A94E53">
        <w:rPr>
          <w:lang w:val="sr-Cyrl-CS"/>
        </w:rPr>
        <w:t xml:space="preserve"> </w:t>
      </w:r>
      <w:r>
        <w:rPr>
          <w:lang w:val="sr-Cyrl-CS"/>
        </w:rPr>
        <w:t>sredstvima</w:t>
      </w:r>
      <w:r w:rsidR="00A94E53">
        <w:rPr>
          <w:lang w:val="sr-Cyrl-CS"/>
        </w:rPr>
        <w:t xml:space="preserve">? </w:t>
      </w:r>
      <w:r>
        <w:rPr>
          <w:lang w:val="sr-Cyrl-CS"/>
        </w:rPr>
        <w:t>Svakako</w:t>
      </w:r>
      <w:r w:rsidR="00A94E53">
        <w:rPr>
          <w:lang w:val="sr-Cyrl-CS"/>
        </w:rPr>
        <w:t xml:space="preserve"> </w:t>
      </w:r>
      <w:r>
        <w:rPr>
          <w:lang w:val="sr-Cyrl-CS"/>
        </w:rPr>
        <w:t>da</w:t>
      </w:r>
      <w:r w:rsidR="00A94E53">
        <w:rPr>
          <w:lang w:val="sr-Cyrl-CS"/>
        </w:rPr>
        <w:t xml:space="preserve"> </w:t>
      </w:r>
      <w:r>
        <w:rPr>
          <w:lang w:val="sr-Cyrl-CS"/>
        </w:rPr>
        <w:t>bi</w:t>
      </w:r>
      <w:r w:rsidR="00A94E53">
        <w:rPr>
          <w:lang w:val="sr-Cyrl-CS"/>
        </w:rPr>
        <w:t xml:space="preserve"> </w:t>
      </w:r>
      <w:r>
        <w:rPr>
          <w:lang w:val="sr-Cyrl-CS"/>
        </w:rPr>
        <w:t>ovo</w:t>
      </w:r>
      <w:r w:rsidR="00A94E53">
        <w:rPr>
          <w:lang w:val="sr-Cyrl-CS"/>
        </w:rPr>
        <w:t xml:space="preserve"> </w:t>
      </w:r>
      <w:r>
        <w:rPr>
          <w:lang w:val="sr-Cyrl-CS"/>
        </w:rPr>
        <w:t>pitanje</w:t>
      </w:r>
      <w:r w:rsidR="00A94E53">
        <w:rPr>
          <w:lang w:val="sr-Cyrl-CS"/>
        </w:rPr>
        <w:t xml:space="preserve">, </w:t>
      </w:r>
      <w:r>
        <w:rPr>
          <w:lang w:val="sr-Cyrl-CS"/>
        </w:rPr>
        <w:t>između</w:t>
      </w:r>
      <w:r w:rsidR="00A94E53">
        <w:rPr>
          <w:lang w:val="sr-Cyrl-CS"/>
        </w:rPr>
        <w:t xml:space="preserve"> </w:t>
      </w:r>
      <w:r>
        <w:rPr>
          <w:lang w:val="sr-Cyrl-CS"/>
        </w:rPr>
        <w:t>ostalog</w:t>
      </w:r>
      <w:r w:rsidR="00A94E53">
        <w:rPr>
          <w:lang w:val="sr-Cyrl-CS"/>
        </w:rPr>
        <w:t xml:space="preserve">, </w:t>
      </w:r>
      <w:r>
        <w:rPr>
          <w:lang w:val="sr-Cyrl-CS"/>
        </w:rPr>
        <w:t>trebalo</w:t>
      </w:r>
      <w:r w:rsidR="00A94E53">
        <w:rPr>
          <w:lang w:val="sr-Cyrl-CS"/>
        </w:rPr>
        <w:t xml:space="preserve"> </w:t>
      </w:r>
      <w:r>
        <w:rPr>
          <w:lang w:val="sr-Cyrl-CS"/>
        </w:rPr>
        <w:t>sagledati</w:t>
      </w:r>
      <w:r w:rsidR="00A94E53">
        <w:rPr>
          <w:lang w:val="sr-Cyrl-CS"/>
        </w:rPr>
        <w:t xml:space="preserve"> </w:t>
      </w:r>
      <w:r>
        <w:rPr>
          <w:lang w:val="sr-Cyrl-CS"/>
        </w:rPr>
        <w:t>u</w:t>
      </w:r>
      <w:r w:rsidR="00A94E53">
        <w:rPr>
          <w:lang w:val="sr-Cyrl-CS"/>
        </w:rPr>
        <w:t xml:space="preserve"> </w:t>
      </w:r>
      <w:r>
        <w:rPr>
          <w:lang w:val="sr-Cyrl-CS"/>
        </w:rPr>
        <w:t>odnosu</w:t>
      </w:r>
      <w:r w:rsidR="00A94E53">
        <w:rPr>
          <w:lang w:val="sr-Cyrl-CS"/>
        </w:rPr>
        <w:t xml:space="preserve"> </w:t>
      </w:r>
      <w:r>
        <w:rPr>
          <w:lang w:val="sr-Cyrl-CS"/>
        </w:rPr>
        <w:t>na</w:t>
      </w:r>
      <w:r w:rsidR="00A94E53">
        <w:rPr>
          <w:lang w:val="sr-Cyrl-CS"/>
        </w:rPr>
        <w:t xml:space="preserve"> </w:t>
      </w:r>
      <w:r>
        <w:rPr>
          <w:lang w:val="sr-Cyrl-CS"/>
        </w:rPr>
        <w:t>osobenosti</w:t>
      </w:r>
      <w:r w:rsidR="00A94E53">
        <w:rPr>
          <w:lang w:val="sr-Cyrl-CS"/>
        </w:rPr>
        <w:t xml:space="preserve"> </w:t>
      </w:r>
      <w:r>
        <w:rPr>
          <w:lang w:val="sr-Cyrl-CS"/>
        </w:rPr>
        <w:t>pravnih</w:t>
      </w:r>
      <w:r w:rsidR="00A94E53">
        <w:rPr>
          <w:lang w:val="sr-Cyrl-CS"/>
        </w:rPr>
        <w:t xml:space="preserve"> </w:t>
      </w:r>
      <w:r>
        <w:rPr>
          <w:lang w:val="sr-Cyrl-CS"/>
        </w:rPr>
        <w:t>postupaka</w:t>
      </w:r>
      <w:r w:rsidR="00A94E53">
        <w:rPr>
          <w:lang w:val="sr-Cyrl-CS"/>
        </w:rPr>
        <w:t xml:space="preserve"> (</w:t>
      </w:r>
      <w:r>
        <w:rPr>
          <w:lang w:val="sr-Cyrl-CS"/>
        </w:rPr>
        <w:t>upravnog</w:t>
      </w:r>
      <w:r w:rsidR="00A94E53">
        <w:rPr>
          <w:lang w:val="sr-Cyrl-CS"/>
        </w:rPr>
        <w:t xml:space="preserve">, </w:t>
      </w:r>
      <w:r>
        <w:rPr>
          <w:lang w:val="sr-Cyrl-CS"/>
        </w:rPr>
        <w:t>parničnog</w:t>
      </w:r>
      <w:r w:rsidR="00A94E53">
        <w:rPr>
          <w:lang w:val="sr-Cyrl-CS"/>
        </w:rPr>
        <w:t xml:space="preserve">, </w:t>
      </w:r>
      <w:r>
        <w:rPr>
          <w:lang w:val="sr-Cyrl-CS"/>
        </w:rPr>
        <w:t>krivičnog</w:t>
      </w:r>
      <w:r w:rsidR="00A94E53">
        <w:rPr>
          <w:lang w:val="sr-Cyrl-CS"/>
        </w:rPr>
        <w:t xml:space="preserve">) </w:t>
      </w:r>
      <w:r>
        <w:rPr>
          <w:lang w:val="sr-Cyrl-CS"/>
        </w:rPr>
        <w:t>i</w:t>
      </w:r>
      <w:r w:rsidR="00A94E53">
        <w:rPr>
          <w:lang w:val="sr-Cyrl-CS"/>
        </w:rPr>
        <w:t xml:space="preserve"> </w:t>
      </w:r>
      <w:r>
        <w:rPr>
          <w:lang w:val="sr-Cyrl-CS"/>
        </w:rPr>
        <w:t>specifičnosti</w:t>
      </w:r>
      <w:r w:rsidR="00A94E53">
        <w:rPr>
          <w:lang w:val="sr-Cyrl-CS"/>
        </w:rPr>
        <w:t xml:space="preserve"> </w:t>
      </w:r>
      <w:r>
        <w:rPr>
          <w:lang w:val="sr-Cyrl-CS"/>
        </w:rPr>
        <w:t>pojedinačnih</w:t>
      </w:r>
      <w:r w:rsidR="00A94E53">
        <w:rPr>
          <w:lang w:val="sr-Cyrl-CS"/>
        </w:rPr>
        <w:t xml:space="preserve"> </w:t>
      </w:r>
      <w:r>
        <w:rPr>
          <w:lang w:val="sr-Cyrl-CS"/>
        </w:rPr>
        <w:t>vanrednih</w:t>
      </w:r>
      <w:r w:rsidR="00A94E53">
        <w:rPr>
          <w:lang w:val="sr-Cyrl-CS"/>
        </w:rPr>
        <w:t xml:space="preserve"> </w:t>
      </w:r>
      <w:r>
        <w:rPr>
          <w:lang w:val="sr-Cyrl-CS"/>
        </w:rPr>
        <w:t>pravnih</w:t>
      </w:r>
      <w:r w:rsidR="00A94E53">
        <w:rPr>
          <w:lang w:val="sr-Cyrl-CS"/>
        </w:rPr>
        <w:t xml:space="preserve"> </w:t>
      </w:r>
      <w:r>
        <w:rPr>
          <w:lang w:val="sr-Cyrl-CS"/>
        </w:rPr>
        <w:t>sredstva</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zahteva</w:t>
      </w:r>
      <w:r w:rsidR="00A94E53">
        <w:rPr>
          <w:lang w:val="sr-Cyrl-CS"/>
        </w:rPr>
        <w:t xml:space="preserve"> </w:t>
      </w:r>
      <w:r>
        <w:rPr>
          <w:lang w:val="sr-Cyrl-CS"/>
        </w:rPr>
        <w:t>za</w:t>
      </w:r>
      <w:r w:rsidR="00A94E53">
        <w:rPr>
          <w:lang w:val="sr-Cyrl-CS"/>
        </w:rPr>
        <w:t xml:space="preserve"> </w:t>
      </w:r>
      <w:r>
        <w:rPr>
          <w:lang w:val="sr-Cyrl-CS"/>
        </w:rPr>
        <w:t>zaštitu</w:t>
      </w:r>
      <w:r w:rsidR="00A94E53">
        <w:rPr>
          <w:lang w:val="sr-Cyrl-CS"/>
        </w:rPr>
        <w:t xml:space="preserve"> </w:t>
      </w:r>
      <w:r>
        <w:rPr>
          <w:lang w:val="sr-Cyrl-CS"/>
        </w:rPr>
        <w:t>zakonitosti</w:t>
      </w:r>
      <w:r w:rsidR="00A94E53">
        <w:rPr>
          <w:lang w:val="sr-Cyrl-CS"/>
        </w:rPr>
        <w:t xml:space="preserve">), </w:t>
      </w:r>
      <w:r>
        <w:rPr>
          <w:lang w:val="sr-Cyrl-CS"/>
        </w:rPr>
        <w:t>a</w:t>
      </w:r>
      <w:r w:rsidR="00A94E53">
        <w:rPr>
          <w:lang w:val="sr-Cyrl-CS"/>
        </w:rPr>
        <w:t xml:space="preserve"> </w:t>
      </w:r>
      <w:r>
        <w:rPr>
          <w:lang w:val="sr-Cyrl-CS"/>
        </w:rPr>
        <w:t>imajući</w:t>
      </w:r>
      <w:r w:rsidR="00A94E53">
        <w:rPr>
          <w:lang w:val="sr-Cyrl-CS"/>
        </w:rPr>
        <w:t xml:space="preserve"> </w:t>
      </w:r>
      <w:r>
        <w:rPr>
          <w:lang w:val="sr-Cyrl-CS"/>
        </w:rPr>
        <w:t>u</w:t>
      </w:r>
      <w:r w:rsidR="00A94E53">
        <w:rPr>
          <w:lang w:val="sr-Cyrl-CS"/>
        </w:rPr>
        <w:t xml:space="preserve"> </w:t>
      </w:r>
      <w:r>
        <w:rPr>
          <w:lang w:val="sr-Cyrl-CS"/>
        </w:rPr>
        <w:t>vidu</w:t>
      </w:r>
      <w:r w:rsidR="00A94E53">
        <w:rPr>
          <w:lang w:val="sr-Cyrl-CS"/>
        </w:rPr>
        <w:t xml:space="preserve"> </w:t>
      </w:r>
      <w:r>
        <w:rPr>
          <w:lang w:val="sr-Cyrl-CS"/>
        </w:rPr>
        <w:t>pravnu</w:t>
      </w:r>
      <w:r w:rsidR="00A94E53">
        <w:rPr>
          <w:lang w:val="sr-Cyrl-CS"/>
        </w:rPr>
        <w:t xml:space="preserve"> </w:t>
      </w:r>
      <w:r>
        <w:rPr>
          <w:lang w:val="sr-Cyrl-CS"/>
        </w:rPr>
        <w:t>prirodu</w:t>
      </w:r>
      <w:r w:rsidR="00A94E53">
        <w:rPr>
          <w:lang w:val="sr-Cyrl-CS"/>
        </w:rPr>
        <w:t xml:space="preserve"> </w:t>
      </w:r>
      <w:r>
        <w:rPr>
          <w:lang w:val="sr-Cyrl-CS"/>
        </w:rPr>
        <w:t>odlučivanja</w:t>
      </w:r>
      <w:r w:rsidR="00A94E53">
        <w:rPr>
          <w:lang w:val="sr-Cyrl-CS"/>
        </w:rPr>
        <w:t xml:space="preserve"> </w:t>
      </w:r>
      <w:r>
        <w:rPr>
          <w:lang w:val="sr-Cyrl-CS"/>
        </w:rPr>
        <w:t>i</w:t>
      </w:r>
      <w:r w:rsidR="00A94E53">
        <w:rPr>
          <w:lang w:val="sr-Cyrl-CS"/>
        </w:rPr>
        <w:t xml:space="preserve"> </w:t>
      </w:r>
      <w:r>
        <w:rPr>
          <w:lang w:val="sr-Cyrl-CS"/>
        </w:rPr>
        <w:t>odluka</w:t>
      </w:r>
      <w:r w:rsidR="00A94E53">
        <w:rPr>
          <w:lang w:val="sr-Cyrl-CS"/>
        </w:rPr>
        <w:t xml:space="preserve"> </w:t>
      </w:r>
      <w:r>
        <w:rPr>
          <w:lang w:val="sr-Cyrl-CS"/>
        </w:rPr>
        <w:t>Ustavnog</w:t>
      </w:r>
      <w:r w:rsidR="00A94E53">
        <w:rPr>
          <w:lang w:val="sr-Cyrl-CS"/>
        </w:rPr>
        <w:t xml:space="preserve"> </w:t>
      </w:r>
      <w:r>
        <w:rPr>
          <w:lang w:val="sr-Cyrl-CS"/>
        </w:rPr>
        <w:t>suda</w:t>
      </w:r>
      <w:r w:rsidR="00A94E53">
        <w:rPr>
          <w:lang w:val="sr-Cyrl-CS"/>
        </w:rPr>
        <w:t xml:space="preserve"> </w:t>
      </w:r>
      <w:r>
        <w:rPr>
          <w:lang w:val="sr-Cyrl-CS"/>
        </w:rPr>
        <w:t>i</w:t>
      </w:r>
      <w:r w:rsidR="00A94E53">
        <w:rPr>
          <w:lang w:val="sr-Cyrl-CS"/>
        </w:rPr>
        <w:t xml:space="preserve"> </w:t>
      </w:r>
      <w:r>
        <w:rPr>
          <w:lang w:val="sr-Cyrl-CS"/>
        </w:rPr>
        <w:t>Evropskog</w:t>
      </w:r>
      <w:r w:rsidR="00A94E53">
        <w:rPr>
          <w:lang w:val="sr-Cyrl-CS"/>
        </w:rPr>
        <w:t xml:space="preserve"> </w:t>
      </w:r>
      <w:r>
        <w:rPr>
          <w:lang w:val="sr-Cyrl-CS"/>
        </w:rPr>
        <w:t>suda</w:t>
      </w:r>
      <w:r w:rsidR="00A94E53">
        <w:rPr>
          <w:lang w:val="sr-Cyrl-CS"/>
        </w:rPr>
        <w:t xml:space="preserve"> </w:t>
      </w:r>
      <w:r>
        <w:rPr>
          <w:lang w:val="sr-Cyrl-CS"/>
        </w:rPr>
        <w:t>za</w:t>
      </w:r>
      <w:r w:rsidR="00A94E53">
        <w:rPr>
          <w:lang w:val="sr-Cyrl-CS"/>
        </w:rPr>
        <w:t xml:space="preserve"> </w:t>
      </w:r>
      <w:r>
        <w:rPr>
          <w:lang w:val="sr-Cyrl-CS"/>
        </w:rPr>
        <w:t>ljudska</w:t>
      </w:r>
      <w:r w:rsidR="00A94E53">
        <w:rPr>
          <w:lang w:val="sr-Cyrl-CS"/>
        </w:rPr>
        <w:t xml:space="preserve"> </w:t>
      </w:r>
      <w:r>
        <w:rPr>
          <w:lang w:val="sr-Cyrl-CS"/>
        </w:rPr>
        <w:t>prava</w:t>
      </w:r>
      <w:r w:rsidR="00A94E53">
        <w:rPr>
          <w:lang w:val="sr-Cyrl-CS"/>
        </w:rPr>
        <w:t xml:space="preserve">. </w:t>
      </w:r>
      <w:r>
        <w:rPr>
          <w:lang w:val="sr-Cyrl-CS"/>
        </w:rPr>
        <w:t>Ipak</w:t>
      </w:r>
      <w:r w:rsidR="00A94E53">
        <w:rPr>
          <w:lang w:val="sr-Cyrl-CS"/>
        </w:rPr>
        <w:t xml:space="preserve">, </w:t>
      </w:r>
      <w:r>
        <w:rPr>
          <w:lang w:val="sr-Cyrl-CS"/>
        </w:rPr>
        <w:t>koliko</w:t>
      </w:r>
      <w:r w:rsidR="00A94E53">
        <w:rPr>
          <w:lang w:val="sr-Cyrl-CS"/>
        </w:rPr>
        <w:t xml:space="preserve"> </w:t>
      </w:r>
      <w:r>
        <w:rPr>
          <w:lang w:val="sr-Cyrl-CS"/>
        </w:rPr>
        <w:t>god</w:t>
      </w:r>
      <w:r w:rsidR="00A94E53">
        <w:rPr>
          <w:lang w:val="sr-Cyrl-CS"/>
        </w:rPr>
        <w:t xml:space="preserve"> </w:t>
      </w:r>
      <w:r>
        <w:rPr>
          <w:lang w:val="sr-Cyrl-CS"/>
        </w:rPr>
        <w:t>ova</w:t>
      </w:r>
      <w:r w:rsidR="00A94E53">
        <w:rPr>
          <w:lang w:val="sr-Cyrl-CS"/>
        </w:rPr>
        <w:t xml:space="preserve"> </w:t>
      </w:r>
      <w:r>
        <w:rPr>
          <w:lang w:val="sr-Cyrl-CS"/>
        </w:rPr>
        <w:t>pitanja</w:t>
      </w:r>
      <w:r w:rsidR="00A94E53">
        <w:rPr>
          <w:lang w:val="sr-Cyrl-CS"/>
        </w:rPr>
        <w:t xml:space="preserve"> </w:t>
      </w:r>
      <w:r>
        <w:rPr>
          <w:lang w:val="sr-Cyrl-CS"/>
        </w:rPr>
        <w:t>bila</w:t>
      </w:r>
      <w:r w:rsidR="00A94E53">
        <w:rPr>
          <w:lang w:val="sr-Cyrl-CS"/>
        </w:rPr>
        <w:t xml:space="preserve"> </w:t>
      </w:r>
      <w:r>
        <w:rPr>
          <w:lang w:val="sr-Cyrl-CS"/>
        </w:rPr>
        <w:t>pravno</w:t>
      </w:r>
      <w:r w:rsidR="00A94E53">
        <w:rPr>
          <w:lang w:val="sr-Cyrl-CS"/>
        </w:rPr>
        <w:t>-</w:t>
      </w:r>
      <w:r>
        <w:rPr>
          <w:lang w:val="sr-Cyrl-CS"/>
        </w:rPr>
        <w:t>sistemski</w:t>
      </w:r>
      <w:r w:rsidR="00A94E53">
        <w:rPr>
          <w:lang w:val="sr-Cyrl-CS"/>
        </w:rPr>
        <w:t xml:space="preserve"> </w:t>
      </w:r>
      <w:r>
        <w:rPr>
          <w:lang w:val="sr-Cyrl-CS"/>
        </w:rPr>
        <w:t>važna</w:t>
      </w:r>
      <w:r w:rsidR="00A94E53">
        <w:rPr>
          <w:lang w:val="sr-Cyrl-CS"/>
        </w:rPr>
        <w:t xml:space="preserve">, </w:t>
      </w:r>
      <w:r>
        <w:rPr>
          <w:lang w:val="sr-Cyrl-CS"/>
        </w:rPr>
        <w:t>ona</w:t>
      </w:r>
      <w:r w:rsidR="00A94E53">
        <w:rPr>
          <w:lang w:val="sr-Cyrl-CS"/>
        </w:rPr>
        <w:t xml:space="preserve"> </w:t>
      </w:r>
      <w:r>
        <w:rPr>
          <w:lang w:val="sr-Cyrl-CS"/>
        </w:rPr>
        <w:t>nisu</w:t>
      </w:r>
      <w:r w:rsidR="00A94E53">
        <w:rPr>
          <w:lang w:val="sr-Cyrl-CS"/>
        </w:rPr>
        <w:t xml:space="preserve">, </w:t>
      </w:r>
      <w:r>
        <w:rPr>
          <w:lang w:val="sr-Cyrl-CS"/>
        </w:rPr>
        <w:t>niti</w:t>
      </w:r>
      <w:r w:rsidR="00A94E53">
        <w:rPr>
          <w:lang w:val="sr-Cyrl-CS"/>
        </w:rPr>
        <w:t xml:space="preserve"> </w:t>
      </w:r>
      <w:r>
        <w:rPr>
          <w:lang w:val="sr-Cyrl-CS"/>
        </w:rPr>
        <w:t>mogu</w:t>
      </w:r>
      <w:r w:rsidR="00A94E53">
        <w:rPr>
          <w:lang w:val="sr-Cyrl-CS"/>
        </w:rPr>
        <w:t xml:space="preserve"> </w:t>
      </w:r>
      <w:r>
        <w:rPr>
          <w:lang w:val="sr-Cyrl-CS"/>
        </w:rPr>
        <w:t>biti</w:t>
      </w:r>
      <w:r w:rsidR="00A94E53">
        <w:rPr>
          <w:lang w:val="sr-Cyrl-CS"/>
        </w:rPr>
        <w:t xml:space="preserve"> </w:t>
      </w:r>
      <w:r>
        <w:rPr>
          <w:lang w:val="sr-Cyrl-CS"/>
        </w:rPr>
        <w:t>predmet</w:t>
      </w:r>
      <w:r w:rsidR="00A94E53">
        <w:rPr>
          <w:lang w:val="sr-Cyrl-CS"/>
        </w:rPr>
        <w:t xml:space="preserve"> </w:t>
      </w:r>
      <w:r>
        <w:rPr>
          <w:lang w:val="sr-Cyrl-CS"/>
        </w:rPr>
        <w:t>ovog</w:t>
      </w:r>
      <w:r w:rsidR="00A94E53">
        <w:rPr>
          <w:lang w:val="sr-Cyrl-CS"/>
        </w:rPr>
        <w:t xml:space="preserve"> </w:t>
      </w:r>
      <w:r>
        <w:rPr>
          <w:lang w:val="sr-Cyrl-CS"/>
        </w:rPr>
        <w:t>ustavno</w:t>
      </w:r>
      <w:r w:rsidR="00A94E53">
        <w:rPr>
          <w:lang w:val="sr-Cyrl-CS"/>
        </w:rPr>
        <w:t>-</w:t>
      </w:r>
      <w:r>
        <w:rPr>
          <w:lang w:val="sr-Cyrl-CS"/>
        </w:rPr>
        <w:t>sudskog</w:t>
      </w:r>
      <w:r w:rsidR="00A94E53">
        <w:rPr>
          <w:lang w:val="sr-Cyrl-CS"/>
        </w:rPr>
        <w:t xml:space="preserve"> </w:t>
      </w:r>
      <w:r>
        <w:rPr>
          <w:lang w:val="sr-Cyrl-CS"/>
        </w:rPr>
        <w:t>postupka</w:t>
      </w:r>
      <w:r w:rsidR="00A94E53">
        <w:rPr>
          <w:lang w:val="sr-Cyrl-CS"/>
        </w:rPr>
        <w:t xml:space="preserve">. </w:t>
      </w:r>
    </w:p>
    <w:p w:rsidR="00A170F2" w:rsidRDefault="00A170F2" w:rsidP="00A94E53">
      <w:pPr>
        <w:spacing w:after="100" w:afterAutospacing="1"/>
        <w:ind w:firstLine="720"/>
        <w:contextualSpacing/>
        <w:rPr>
          <w:lang w:val="sr-Cyrl-CS"/>
        </w:rPr>
      </w:pPr>
    </w:p>
    <w:p w:rsidR="00A94E53" w:rsidRDefault="007E10D4" w:rsidP="00A94E53">
      <w:pPr>
        <w:spacing w:after="100" w:afterAutospacing="1"/>
        <w:ind w:firstLine="720"/>
        <w:contextualSpacing/>
        <w:rPr>
          <w:lang w:val="sr-Cyrl-CS"/>
        </w:rPr>
      </w:pPr>
      <w:r>
        <w:rPr>
          <w:lang w:val="sr-Cyrl-CS"/>
        </w:rPr>
        <w:t>Prema</w:t>
      </w:r>
      <w:r w:rsidR="00A94E53">
        <w:rPr>
          <w:lang w:val="sr-Cyrl-CS"/>
        </w:rPr>
        <w:t xml:space="preserve"> </w:t>
      </w:r>
      <w:r>
        <w:rPr>
          <w:lang w:val="sr-Cyrl-CS"/>
        </w:rPr>
        <w:t>tome</w:t>
      </w:r>
      <w:r w:rsidR="00A94E53">
        <w:rPr>
          <w:lang w:val="sr-Cyrl-CS"/>
        </w:rPr>
        <w:t xml:space="preserve">, </w:t>
      </w:r>
      <w:r>
        <w:rPr>
          <w:lang w:val="sr-Cyrl-CS"/>
        </w:rPr>
        <w:t>Odbor</w:t>
      </w:r>
      <w:r w:rsidR="00A94E53">
        <w:rPr>
          <w:lang w:val="sr-Cyrl-CS"/>
        </w:rPr>
        <w:t xml:space="preserve"> </w:t>
      </w:r>
      <w:r>
        <w:rPr>
          <w:lang w:val="sr-Cyrl-CS"/>
        </w:rPr>
        <w:t>za</w:t>
      </w:r>
      <w:r w:rsidR="00A94E53">
        <w:rPr>
          <w:lang w:val="sr-Cyrl-CS"/>
        </w:rPr>
        <w:t xml:space="preserve"> </w:t>
      </w:r>
      <w:r>
        <w:rPr>
          <w:lang w:val="sr-Cyrl-CS"/>
        </w:rPr>
        <w:t>ustavna</w:t>
      </w:r>
      <w:r w:rsidR="00A94E53">
        <w:rPr>
          <w:lang w:val="sr-Cyrl-CS"/>
        </w:rPr>
        <w:t xml:space="preserve"> </w:t>
      </w:r>
      <w:r>
        <w:rPr>
          <w:lang w:val="sr-Cyrl-CS"/>
        </w:rPr>
        <w:t>pitanja</w:t>
      </w:r>
      <w:r w:rsidR="00A94E53">
        <w:rPr>
          <w:lang w:val="sr-Cyrl-CS"/>
        </w:rPr>
        <w:t xml:space="preserve"> </w:t>
      </w:r>
      <w:r>
        <w:rPr>
          <w:lang w:val="sr-Cyrl-CS"/>
        </w:rPr>
        <w:t>i</w:t>
      </w:r>
      <w:r w:rsidR="00A94E53">
        <w:rPr>
          <w:lang w:val="sr-Cyrl-CS"/>
        </w:rPr>
        <w:t xml:space="preserve"> </w:t>
      </w:r>
      <w:r>
        <w:rPr>
          <w:lang w:val="sr-Cyrl-CS"/>
        </w:rPr>
        <w:t>zakonodavstvo</w:t>
      </w:r>
      <w:r w:rsidR="00A94E53">
        <w:rPr>
          <w:lang w:val="sr-Cyrl-CS"/>
        </w:rPr>
        <w:t xml:space="preserve"> </w:t>
      </w:r>
      <w:r>
        <w:rPr>
          <w:lang w:val="sr-Cyrl-CS"/>
        </w:rPr>
        <w:t>ističe</w:t>
      </w:r>
      <w:r w:rsidR="00A94E53">
        <w:rPr>
          <w:lang w:val="sr-Cyrl-CS"/>
        </w:rPr>
        <w:t xml:space="preserve"> </w:t>
      </w:r>
      <w:r>
        <w:rPr>
          <w:lang w:val="sr-Cyrl-CS"/>
        </w:rPr>
        <w:t>da</w:t>
      </w:r>
      <w:r w:rsidR="00A94E53">
        <w:rPr>
          <w:lang w:val="sr-Cyrl-CS"/>
        </w:rPr>
        <w:t xml:space="preserve"> </w:t>
      </w:r>
      <w:r>
        <w:rPr>
          <w:lang w:val="sr-Cyrl-CS"/>
        </w:rPr>
        <w:t>je</w:t>
      </w:r>
      <w:r w:rsidR="00A94E53">
        <w:rPr>
          <w:lang w:val="sr-Cyrl-CS"/>
        </w:rPr>
        <w:t xml:space="preserve"> </w:t>
      </w:r>
      <w:r>
        <w:rPr>
          <w:lang w:val="sr-Cyrl-CS"/>
        </w:rPr>
        <w:t>zakonom</w:t>
      </w:r>
      <w:r w:rsidR="00A94E53">
        <w:rPr>
          <w:lang w:val="sr-Cyrl-CS"/>
        </w:rPr>
        <w:t xml:space="preserve"> </w:t>
      </w:r>
      <w:r>
        <w:rPr>
          <w:lang w:val="sr-Cyrl-CS"/>
        </w:rPr>
        <w:t>određen</w:t>
      </w:r>
      <w:r w:rsidR="00A94E53">
        <w:rPr>
          <w:lang w:val="sr-Cyrl-CS"/>
        </w:rPr>
        <w:t xml:space="preserve"> </w:t>
      </w:r>
      <w:r>
        <w:rPr>
          <w:lang w:val="sr-Cyrl-CS"/>
        </w:rPr>
        <w:t>petogodišnji</w:t>
      </w:r>
      <w:r w:rsidR="00A94E53">
        <w:rPr>
          <w:lang w:val="sr-Cyrl-CS"/>
        </w:rPr>
        <w:t xml:space="preserve"> </w:t>
      </w:r>
      <w:r>
        <w:rPr>
          <w:lang w:val="sr-Cyrl-CS"/>
        </w:rPr>
        <w:t>objektivan</w:t>
      </w:r>
      <w:r w:rsidR="00A94E53">
        <w:rPr>
          <w:lang w:val="sr-Cyrl-CS"/>
        </w:rPr>
        <w:t xml:space="preserve"> </w:t>
      </w:r>
      <w:r>
        <w:rPr>
          <w:lang w:val="sr-Cyrl-CS"/>
        </w:rPr>
        <w:t>rok</w:t>
      </w:r>
      <w:r w:rsidR="00A94E53">
        <w:rPr>
          <w:lang w:val="sr-Cyrl-CS"/>
        </w:rPr>
        <w:t xml:space="preserve"> </w:t>
      </w:r>
      <w:r>
        <w:rPr>
          <w:lang w:val="sr-Cyrl-CS"/>
        </w:rPr>
        <w:t>za</w:t>
      </w:r>
      <w:r w:rsidR="00A94E53">
        <w:rPr>
          <w:lang w:val="sr-Cyrl-CS"/>
        </w:rPr>
        <w:t xml:space="preserve"> </w:t>
      </w:r>
      <w:r>
        <w:rPr>
          <w:lang w:val="sr-Cyrl-CS"/>
        </w:rPr>
        <w:t>ponavljanje</w:t>
      </w:r>
      <w:r w:rsidR="00A94E53">
        <w:rPr>
          <w:lang w:val="sr-Cyrl-CS"/>
        </w:rPr>
        <w:t xml:space="preserve"> </w:t>
      </w:r>
      <w:r>
        <w:rPr>
          <w:lang w:val="sr-Cyrl-CS"/>
        </w:rPr>
        <w:t>postupka</w:t>
      </w:r>
      <w:r w:rsidR="00A94E53">
        <w:rPr>
          <w:lang w:val="sr-Cyrl-CS"/>
        </w:rPr>
        <w:t xml:space="preserve">, </w:t>
      </w:r>
      <w:r>
        <w:rPr>
          <w:lang w:val="sr-Cyrl-CS"/>
        </w:rPr>
        <w:t>u</w:t>
      </w:r>
      <w:r w:rsidR="00A94E53">
        <w:rPr>
          <w:lang w:val="sr-Cyrl-CS"/>
        </w:rPr>
        <w:t xml:space="preserve"> </w:t>
      </w:r>
      <w:r>
        <w:rPr>
          <w:lang w:val="sr-Cyrl-CS"/>
        </w:rPr>
        <w:t>smislu</w:t>
      </w:r>
      <w:r w:rsidR="00A94E53">
        <w:rPr>
          <w:lang w:val="sr-Cyrl-CS"/>
        </w:rPr>
        <w:t xml:space="preserve"> </w:t>
      </w:r>
      <w:r>
        <w:rPr>
          <w:lang w:val="sr-Cyrl-CS"/>
        </w:rPr>
        <w:t>odredaba</w:t>
      </w:r>
      <w:r w:rsidR="00A94E53">
        <w:rPr>
          <w:lang w:val="sr-Cyrl-CS"/>
        </w:rPr>
        <w:t xml:space="preserve"> </w:t>
      </w:r>
      <w:r>
        <w:rPr>
          <w:lang w:val="sr-Cyrl-CS"/>
        </w:rPr>
        <w:t>člana</w:t>
      </w:r>
      <w:r w:rsidR="00A94E53">
        <w:rPr>
          <w:lang w:val="sr-Cyrl-CS"/>
        </w:rPr>
        <w:t xml:space="preserve"> 178. </w:t>
      </w:r>
      <w:r>
        <w:rPr>
          <w:lang w:val="sr-Cyrl-CS"/>
        </w:rPr>
        <w:t>stav</w:t>
      </w:r>
      <w:r w:rsidR="00A94E53">
        <w:rPr>
          <w:lang w:val="sr-Cyrl-CS"/>
        </w:rPr>
        <w:t xml:space="preserve"> 3. </w:t>
      </w:r>
      <w:r>
        <w:rPr>
          <w:lang w:val="sr-Cyrl-CS"/>
        </w:rPr>
        <w:t>u</w:t>
      </w:r>
      <w:r w:rsidR="00A94E53">
        <w:rPr>
          <w:lang w:val="sr-Cyrl-CS"/>
        </w:rPr>
        <w:t xml:space="preserve"> </w:t>
      </w:r>
      <w:r>
        <w:rPr>
          <w:lang w:val="sr-Cyrl-CS"/>
        </w:rPr>
        <w:t>vezi</w:t>
      </w:r>
      <w:r w:rsidR="00A94E53">
        <w:rPr>
          <w:lang w:val="sr-Cyrl-CS"/>
        </w:rPr>
        <w:t xml:space="preserve"> </w:t>
      </w:r>
      <w:r>
        <w:rPr>
          <w:lang w:val="sr-Cyrl-CS"/>
        </w:rPr>
        <w:t>sa</w:t>
      </w:r>
      <w:r w:rsidR="00A94E53">
        <w:rPr>
          <w:lang w:val="sr-Cyrl-CS"/>
        </w:rPr>
        <w:t xml:space="preserve"> </w:t>
      </w:r>
      <w:r>
        <w:rPr>
          <w:lang w:val="sr-Cyrl-CS"/>
        </w:rPr>
        <w:t>članom</w:t>
      </w:r>
      <w:r w:rsidR="00A94E53">
        <w:rPr>
          <w:lang w:val="sr-Cyrl-CS"/>
        </w:rPr>
        <w:t xml:space="preserve"> 176. </w:t>
      </w:r>
      <w:r>
        <w:rPr>
          <w:lang w:val="sr-Cyrl-CS"/>
        </w:rPr>
        <w:t>stav</w:t>
      </w:r>
      <w:r w:rsidR="00A94E53">
        <w:rPr>
          <w:lang w:val="sr-Cyrl-CS"/>
        </w:rPr>
        <w:t xml:space="preserve"> 1. </w:t>
      </w:r>
      <w:r>
        <w:rPr>
          <w:lang w:val="sr-Cyrl-CS"/>
        </w:rPr>
        <w:t>tač</w:t>
      </w:r>
      <w:r w:rsidR="00A94E53">
        <w:rPr>
          <w:lang w:val="sr-Cyrl-CS"/>
        </w:rPr>
        <w:t xml:space="preserve">. 11) </w:t>
      </w:r>
      <w:r>
        <w:rPr>
          <w:lang w:val="sr-Cyrl-CS"/>
        </w:rPr>
        <w:t>i</w:t>
      </w:r>
      <w:r w:rsidR="00A94E53">
        <w:rPr>
          <w:lang w:val="sr-Cyrl-CS"/>
        </w:rPr>
        <w:t xml:space="preserve"> 12). </w:t>
      </w:r>
      <w:r>
        <w:rPr>
          <w:lang w:val="sr-Cyrl-CS"/>
        </w:rPr>
        <w:t>Zakona</w:t>
      </w:r>
      <w:r w:rsidR="00A94E53">
        <w:rPr>
          <w:lang w:val="sr-Cyrl-CS"/>
        </w:rPr>
        <w:t xml:space="preserve"> </w:t>
      </w:r>
      <w:r>
        <w:rPr>
          <w:lang w:val="sr-Cyrl-CS"/>
        </w:rPr>
        <w:t>o</w:t>
      </w:r>
      <w:r w:rsidR="00A94E53">
        <w:rPr>
          <w:lang w:val="sr-Cyrl-CS"/>
        </w:rPr>
        <w:t xml:space="preserve"> </w:t>
      </w:r>
      <w:r>
        <w:rPr>
          <w:lang w:val="sr-Cyrl-CS"/>
        </w:rPr>
        <w:t>opštem</w:t>
      </w:r>
      <w:r w:rsidR="00A94E53">
        <w:rPr>
          <w:lang w:val="sr-Cyrl-CS"/>
        </w:rPr>
        <w:t xml:space="preserve"> </w:t>
      </w:r>
      <w:r>
        <w:rPr>
          <w:lang w:val="sr-Cyrl-CS"/>
        </w:rPr>
        <w:t>upravnom</w:t>
      </w:r>
      <w:r w:rsidR="00A94E53">
        <w:rPr>
          <w:lang w:val="sr-Cyrl-CS"/>
        </w:rPr>
        <w:t xml:space="preserve"> </w:t>
      </w:r>
      <w:r>
        <w:rPr>
          <w:lang w:val="sr-Cyrl-CS"/>
        </w:rPr>
        <w:t>postupku</w:t>
      </w:r>
      <w:r w:rsidR="00A94E53">
        <w:rPr>
          <w:lang w:val="sr-Cyrl-CS"/>
        </w:rPr>
        <w:t xml:space="preserve">, </w:t>
      </w:r>
      <w:r>
        <w:rPr>
          <w:lang w:val="sr-Cyrl-CS"/>
        </w:rPr>
        <w:t>primeren</w:t>
      </w:r>
      <w:r w:rsidR="00A94E53">
        <w:rPr>
          <w:lang w:val="sr-Cyrl-CS"/>
        </w:rPr>
        <w:t xml:space="preserve"> </w:t>
      </w:r>
      <w:r>
        <w:rPr>
          <w:lang w:val="sr-Cyrl-CS"/>
        </w:rPr>
        <w:t>i</w:t>
      </w:r>
      <w:r w:rsidR="00A94E53">
        <w:rPr>
          <w:lang w:val="sr-Cyrl-CS"/>
        </w:rPr>
        <w:t xml:space="preserve"> </w:t>
      </w:r>
      <w:r>
        <w:rPr>
          <w:lang w:val="sr-Cyrl-CS"/>
        </w:rPr>
        <w:t>adekvatan</w:t>
      </w:r>
      <w:r w:rsidR="00A94E53">
        <w:rPr>
          <w:lang w:val="sr-Cyrl-CS"/>
        </w:rPr>
        <w:t xml:space="preserve">, </w:t>
      </w:r>
      <w:r>
        <w:rPr>
          <w:lang w:val="sr-Cyrl-CS"/>
        </w:rPr>
        <w:t>da</w:t>
      </w:r>
      <w:r w:rsidR="00A94E53">
        <w:rPr>
          <w:lang w:val="sr-Cyrl-CS"/>
        </w:rPr>
        <w:t xml:space="preserve"> </w:t>
      </w:r>
      <w:r>
        <w:rPr>
          <w:lang w:val="sr-Cyrl-CS"/>
        </w:rPr>
        <w:t>obezbeđuje</w:t>
      </w:r>
      <w:r w:rsidR="00A94E53">
        <w:rPr>
          <w:lang w:val="sr-Cyrl-CS"/>
        </w:rPr>
        <w:t xml:space="preserve"> </w:t>
      </w:r>
      <w:r>
        <w:rPr>
          <w:lang w:val="sr-Cyrl-CS"/>
        </w:rPr>
        <w:t>delotvornost</w:t>
      </w:r>
      <w:r w:rsidR="00A94E53">
        <w:rPr>
          <w:lang w:val="sr-Cyrl-CS"/>
        </w:rPr>
        <w:t xml:space="preserve"> </w:t>
      </w:r>
      <w:r>
        <w:rPr>
          <w:lang w:val="sr-Cyrl-CS"/>
        </w:rPr>
        <w:t>ovog</w:t>
      </w:r>
      <w:r w:rsidR="00A94E53">
        <w:rPr>
          <w:lang w:val="sr-Cyrl-CS"/>
        </w:rPr>
        <w:t xml:space="preserve"> </w:t>
      </w:r>
      <w:r>
        <w:rPr>
          <w:lang w:val="sr-Cyrl-CS"/>
        </w:rPr>
        <w:t>vanrednog</w:t>
      </w:r>
      <w:r w:rsidR="00A94E53">
        <w:rPr>
          <w:lang w:val="sr-Cyrl-CS"/>
        </w:rPr>
        <w:t xml:space="preserve"> </w:t>
      </w:r>
      <w:r>
        <w:rPr>
          <w:lang w:val="sr-Cyrl-CS"/>
        </w:rPr>
        <w:t>pravnog</w:t>
      </w:r>
      <w:r w:rsidR="00A94E53">
        <w:rPr>
          <w:lang w:val="sr-Cyrl-CS"/>
        </w:rPr>
        <w:t xml:space="preserve"> </w:t>
      </w:r>
      <w:r>
        <w:rPr>
          <w:lang w:val="sr-Cyrl-CS"/>
        </w:rPr>
        <w:t>sredstva</w:t>
      </w:r>
      <w:r w:rsidR="00A94E53">
        <w:rPr>
          <w:lang w:val="sr-Cyrl-CS"/>
        </w:rPr>
        <w:t xml:space="preserve">, </w:t>
      </w:r>
      <w:r>
        <w:rPr>
          <w:lang w:val="sr-Cyrl-CS"/>
        </w:rPr>
        <w:t>te</w:t>
      </w:r>
      <w:r w:rsidR="00A94E53">
        <w:rPr>
          <w:lang w:val="sr-Cyrl-CS"/>
        </w:rPr>
        <w:t xml:space="preserve"> </w:t>
      </w:r>
      <w:r>
        <w:rPr>
          <w:lang w:val="sr-Cyrl-CS"/>
        </w:rPr>
        <w:t>da</w:t>
      </w:r>
      <w:r w:rsidR="00A94E53">
        <w:rPr>
          <w:lang w:val="sr-Cyrl-CS"/>
        </w:rPr>
        <w:t xml:space="preserve"> </w:t>
      </w:r>
      <w:r>
        <w:rPr>
          <w:lang w:val="sr-Cyrl-CS"/>
        </w:rPr>
        <w:t>je</w:t>
      </w:r>
      <w:r w:rsidR="00A94E53">
        <w:rPr>
          <w:lang w:val="sr-Cyrl-CS"/>
        </w:rPr>
        <w:t xml:space="preserve"> </w:t>
      </w:r>
      <w:r>
        <w:rPr>
          <w:lang w:val="sr-Cyrl-CS"/>
        </w:rPr>
        <w:t>u</w:t>
      </w:r>
      <w:r w:rsidR="00A94E53">
        <w:rPr>
          <w:lang w:val="sr-Cyrl-CS"/>
        </w:rPr>
        <w:t xml:space="preserve"> </w:t>
      </w:r>
      <w:r>
        <w:rPr>
          <w:lang w:val="sr-Cyrl-CS"/>
        </w:rPr>
        <w:t>skladu</w:t>
      </w:r>
      <w:r w:rsidR="00A94E53">
        <w:rPr>
          <w:lang w:val="sr-Cyrl-CS"/>
        </w:rPr>
        <w:t xml:space="preserve"> </w:t>
      </w:r>
      <w:r>
        <w:rPr>
          <w:lang w:val="sr-Cyrl-CS"/>
        </w:rPr>
        <w:t>sa</w:t>
      </w:r>
      <w:r w:rsidR="00A94E53">
        <w:rPr>
          <w:lang w:val="sr-Cyrl-CS"/>
        </w:rPr>
        <w:t xml:space="preserve"> </w:t>
      </w:r>
      <w:r>
        <w:rPr>
          <w:lang w:val="sr-Cyrl-CS"/>
        </w:rPr>
        <w:t>odredbama</w:t>
      </w:r>
      <w:r w:rsidR="00A94E53">
        <w:rPr>
          <w:lang w:val="sr-Cyrl-CS"/>
        </w:rPr>
        <w:t xml:space="preserve"> </w:t>
      </w:r>
      <w:r>
        <w:rPr>
          <w:lang w:val="sr-Cyrl-CS"/>
        </w:rPr>
        <w:t>čl</w:t>
      </w:r>
      <w:r w:rsidR="00A94E53">
        <w:rPr>
          <w:lang w:val="sr-Cyrl-CS"/>
        </w:rPr>
        <w:t xml:space="preserve">. 18, 32. </w:t>
      </w:r>
      <w:r>
        <w:rPr>
          <w:lang w:val="sr-Cyrl-CS"/>
        </w:rPr>
        <w:t>i</w:t>
      </w:r>
      <w:r w:rsidR="00A94E53">
        <w:rPr>
          <w:lang w:val="sr-Cyrl-CS"/>
        </w:rPr>
        <w:t xml:space="preserve"> 36. </w:t>
      </w:r>
      <w:r>
        <w:rPr>
          <w:lang w:val="sr-Cyrl-CS"/>
        </w:rPr>
        <w:t>Ustava</w:t>
      </w:r>
      <w:r w:rsidR="00A94E53">
        <w:rPr>
          <w:lang w:val="sr-Cyrl-CS"/>
        </w:rPr>
        <w:t xml:space="preserve"> </w:t>
      </w:r>
      <w:r>
        <w:rPr>
          <w:lang w:val="sr-Cyrl-CS"/>
        </w:rPr>
        <w:t>Republike</w:t>
      </w:r>
      <w:r w:rsidR="00A94E53">
        <w:rPr>
          <w:lang w:val="sr-Cyrl-CS"/>
        </w:rPr>
        <w:t xml:space="preserve"> </w:t>
      </w:r>
      <w:r>
        <w:rPr>
          <w:lang w:val="sr-Cyrl-CS"/>
        </w:rPr>
        <w:t>Srbije</w:t>
      </w:r>
      <w:r w:rsidR="00A94E53">
        <w:rPr>
          <w:lang w:val="sr-Cyrl-CS"/>
        </w:rPr>
        <w:t xml:space="preserve"> </w:t>
      </w:r>
      <w:r>
        <w:rPr>
          <w:lang w:val="sr-Cyrl-CS"/>
        </w:rPr>
        <w:t>i</w:t>
      </w:r>
      <w:r w:rsidR="00A94E53">
        <w:rPr>
          <w:lang w:val="sr-Cyrl-CS"/>
        </w:rPr>
        <w:t xml:space="preserve"> </w:t>
      </w:r>
      <w:r>
        <w:rPr>
          <w:lang w:val="sr-Cyrl-CS"/>
        </w:rPr>
        <w:t>člana</w:t>
      </w:r>
      <w:r w:rsidR="00A94E53">
        <w:rPr>
          <w:lang w:val="sr-Cyrl-CS"/>
        </w:rPr>
        <w:t xml:space="preserve"> 13. </w:t>
      </w:r>
      <w:r>
        <w:rPr>
          <w:lang w:val="sr-Cyrl-CS"/>
        </w:rPr>
        <w:t>Evropske</w:t>
      </w:r>
      <w:r w:rsidR="00A94E53">
        <w:rPr>
          <w:lang w:val="sr-Cyrl-CS"/>
        </w:rPr>
        <w:t xml:space="preserve"> </w:t>
      </w:r>
      <w:r>
        <w:rPr>
          <w:lang w:val="sr-Cyrl-CS"/>
        </w:rPr>
        <w:t>konvencije</w:t>
      </w:r>
      <w:r w:rsidR="00A94E53">
        <w:rPr>
          <w:lang w:val="sr-Cyrl-CS"/>
        </w:rPr>
        <w:t xml:space="preserve"> </w:t>
      </w:r>
      <w:r>
        <w:rPr>
          <w:lang w:val="sr-Cyrl-CS"/>
        </w:rPr>
        <w:t>za</w:t>
      </w:r>
      <w:r w:rsidR="00A94E53">
        <w:rPr>
          <w:lang w:val="sr-Cyrl-CS"/>
        </w:rPr>
        <w:t xml:space="preserve"> </w:t>
      </w:r>
      <w:r>
        <w:rPr>
          <w:lang w:val="sr-Cyrl-CS"/>
        </w:rPr>
        <w:t>zaštitu</w:t>
      </w:r>
      <w:r w:rsidR="00A94E53">
        <w:rPr>
          <w:lang w:val="sr-Cyrl-CS"/>
        </w:rPr>
        <w:t xml:space="preserve"> </w:t>
      </w:r>
      <w:r>
        <w:rPr>
          <w:lang w:val="sr-Cyrl-CS"/>
        </w:rPr>
        <w:t>ljudskih</w:t>
      </w:r>
      <w:r w:rsidR="00A94E53">
        <w:rPr>
          <w:lang w:val="sr-Cyrl-CS"/>
        </w:rPr>
        <w:t xml:space="preserve"> </w:t>
      </w:r>
      <w:r>
        <w:rPr>
          <w:lang w:val="sr-Cyrl-CS"/>
        </w:rPr>
        <w:t>prava</w:t>
      </w:r>
      <w:r w:rsidR="00A94E53">
        <w:rPr>
          <w:lang w:val="sr-Cyrl-CS"/>
        </w:rPr>
        <w:t xml:space="preserve"> </w:t>
      </w:r>
      <w:r>
        <w:rPr>
          <w:lang w:val="sr-Cyrl-CS"/>
        </w:rPr>
        <w:t>i</w:t>
      </w:r>
      <w:r w:rsidR="00A94E53">
        <w:rPr>
          <w:lang w:val="sr-Cyrl-CS"/>
        </w:rPr>
        <w:t xml:space="preserve"> </w:t>
      </w:r>
      <w:r>
        <w:rPr>
          <w:lang w:val="sr-Cyrl-CS"/>
        </w:rPr>
        <w:t>osnovnih</w:t>
      </w:r>
      <w:r w:rsidR="00A94E53">
        <w:rPr>
          <w:lang w:val="sr-Cyrl-CS"/>
        </w:rPr>
        <w:t xml:space="preserve"> </w:t>
      </w:r>
      <w:r>
        <w:rPr>
          <w:lang w:val="sr-Cyrl-CS"/>
        </w:rPr>
        <w:t>sloboda</w:t>
      </w:r>
      <w:r w:rsidR="00A94E53">
        <w:rPr>
          <w:lang w:val="sr-Cyrl-CS"/>
        </w:rPr>
        <w:t xml:space="preserve">. </w:t>
      </w:r>
      <w:r>
        <w:rPr>
          <w:lang w:val="sr-Cyrl-CS"/>
        </w:rPr>
        <w:t>Prihvatanje</w:t>
      </w:r>
      <w:r w:rsidR="00A94E53">
        <w:rPr>
          <w:lang w:val="sr-Cyrl-CS"/>
        </w:rPr>
        <w:t xml:space="preserve"> </w:t>
      </w:r>
      <w:r>
        <w:rPr>
          <w:lang w:val="sr-Cyrl-CS"/>
        </w:rPr>
        <w:t>pravne</w:t>
      </w:r>
      <w:r w:rsidR="00A94E53">
        <w:rPr>
          <w:lang w:val="sr-Cyrl-CS"/>
        </w:rPr>
        <w:t xml:space="preserve"> </w:t>
      </w:r>
      <w:r>
        <w:rPr>
          <w:lang w:val="sr-Cyrl-CS"/>
        </w:rPr>
        <w:t>mogućnosti</w:t>
      </w:r>
      <w:r w:rsidR="00A94E53">
        <w:rPr>
          <w:lang w:val="sr-Cyrl-CS"/>
        </w:rPr>
        <w:t xml:space="preserve"> </w:t>
      </w:r>
      <w:r>
        <w:rPr>
          <w:lang w:val="sr-Cyrl-CS"/>
        </w:rPr>
        <w:t>ponavljanja</w:t>
      </w:r>
      <w:r w:rsidR="00A94E53">
        <w:rPr>
          <w:lang w:val="sr-Cyrl-CS"/>
        </w:rPr>
        <w:t xml:space="preserve"> </w:t>
      </w:r>
      <w:r>
        <w:rPr>
          <w:lang w:val="sr-Cyrl-CS"/>
        </w:rPr>
        <w:t>postupka</w:t>
      </w:r>
      <w:r w:rsidR="00A94E53">
        <w:rPr>
          <w:lang w:val="sr-Cyrl-CS"/>
        </w:rPr>
        <w:t xml:space="preserve">, </w:t>
      </w:r>
      <w:r>
        <w:rPr>
          <w:lang w:val="sr-Cyrl-CS"/>
        </w:rPr>
        <w:t>čak</w:t>
      </w:r>
      <w:r w:rsidR="00A94E53">
        <w:rPr>
          <w:lang w:val="sr-Cyrl-CS"/>
        </w:rPr>
        <w:t xml:space="preserve"> </w:t>
      </w:r>
      <w:r>
        <w:rPr>
          <w:lang w:val="sr-Cyrl-CS"/>
        </w:rPr>
        <w:t>i</w:t>
      </w:r>
      <w:r w:rsidR="00A94E53">
        <w:rPr>
          <w:lang w:val="sr-Cyrl-CS"/>
        </w:rPr>
        <w:t xml:space="preserve"> </w:t>
      </w:r>
      <w:r>
        <w:rPr>
          <w:lang w:val="sr-Cyrl-CS"/>
        </w:rPr>
        <w:t>nakon</w:t>
      </w:r>
      <w:r w:rsidR="00A94E53">
        <w:rPr>
          <w:lang w:val="sr-Cyrl-CS"/>
        </w:rPr>
        <w:t xml:space="preserve"> </w:t>
      </w:r>
      <w:r>
        <w:rPr>
          <w:lang w:val="sr-Cyrl-CS"/>
        </w:rPr>
        <w:t>više</w:t>
      </w:r>
      <w:r w:rsidR="00A94E53">
        <w:rPr>
          <w:lang w:val="sr-Cyrl-CS"/>
        </w:rPr>
        <w:t xml:space="preserve"> </w:t>
      </w:r>
      <w:r>
        <w:rPr>
          <w:lang w:val="sr-Cyrl-CS"/>
        </w:rPr>
        <w:t>od</w:t>
      </w:r>
      <w:r w:rsidR="00A94E53">
        <w:rPr>
          <w:lang w:val="sr-Cyrl-CS"/>
        </w:rPr>
        <w:t xml:space="preserve"> </w:t>
      </w:r>
      <w:r>
        <w:rPr>
          <w:lang w:val="sr-Cyrl-CS"/>
        </w:rPr>
        <w:t>deset</w:t>
      </w:r>
      <w:r w:rsidR="00A94E53">
        <w:rPr>
          <w:lang w:val="sr-Cyrl-CS"/>
        </w:rPr>
        <w:t xml:space="preserve"> </w:t>
      </w:r>
      <w:r>
        <w:rPr>
          <w:lang w:val="sr-Cyrl-CS"/>
        </w:rPr>
        <w:t>godina</w:t>
      </w:r>
      <w:r w:rsidR="00A94E53">
        <w:rPr>
          <w:lang w:val="sr-Cyrl-CS"/>
        </w:rPr>
        <w:t xml:space="preserve">, </w:t>
      </w:r>
      <w:r>
        <w:rPr>
          <w:lang w:val="sr-Cyrl-CS"/>
        </w:rPr>
        <w:t>dovelo</w:t>
      </w:r>
      <w:r w:rsidR="00A94E53">
        <w:rPr>
          <w:lang w:val="sr-Cyrl-CS"/>
        </w:rPr>
        <w:t xml:space="preserve"> </w:t>
      </w:r>
      <w:r>
        <w:rPr>
          <w:lang w:val="sr-Cyrl-CS"/>
        </w:rPr>
        <w:t>bi</w:t>
      </w:r>
      <w:r w:rsidR="00A94E53">
        <w:rPr>
          <w:lang w:val="sr-Cyrl-CS"/>
        </w:rPr>
        <w:t xml:space="preserve"> </w:t>
      </w:r>
      <w:r>
        <w:rPr>
          <w:lang w:val="sr-Cyrl-CS"/>
        </w:rPr>
        <w:t>u</w:t>
      </w:r>
      <w:r w:rsidR="00A94E53">
        <w:rPr>
          <w:lang w:val="sr-Cyrl-CS"/>
        </w:rPr>
        <w:t xml:space="preserve"> </w:t>
      </w:r>
      <w:r>
        <w:rPr>
          <w:lang w:val="sr-Cyrl-CS"/>
        </w:rPr>
        <w:t>pitanje</w:t>
      </w:r>
      <w:r w:rsidR="00A94E53">
        <w:rPr>
          <w:lang w:val="sr-Cyrl-CS"/>
        </w:rPr>
        <w:t xml:space="preserve"> </w:t>
      </w:r>
      <w:r>
        <w:rPr>
          <w:lang w:val="sr-Cyrl-CS"/>
        </w:rPr>
        <w:t>ostvarenje</w:t>
      </w:r>
      <w:r w:rsidR="00A94E53">
        <w:rPr>
          <w:lang w:val="sr-Cyrl-CS"/>
        </w:rPr>
        <w:t xml:space="preserve"> </w:t>
      </w:r>
      <w:r>
        <w:rPr>
          <w:lang w:val="sr-Cyrl-CS"/>
        </w:rPr>
        <w:t>načela</w:t>
      </w:r>
      <w:r w:rsidR="00A94E53">
        <w:rPr>
          <w:lang w:val="sr-Cyrl-CS"/>
        </w:rPr>
        <w:t xml:space="preserve"> </w:t>
      </w:r>
      <w:r>
        <w:rPr>
          <w:lang w:val="sr-Cyrl-CS"/>
        </w:rPr>
        <w:t>pravne</w:t>
      </w:r>
      <w:r w:rsidR="00A94E53">
        <w:rPr>
          <w:lang w:val="sr-Cyrl-CS"/>
        </w:rPr>
        <w:t xml:space="preserve"> </w:t>
      </w:r>
      <w:r>
        <w:rPr>
          <w:lang w:val="sr-Cyrl-CS"/>
        </w:rPr>
        <w:t>sigurnosti</w:t>
      </w:r>
      <w:r w:rsidR="00A94E53">
        <w:rPr>
          <w:lang w:val="sr-Cyrl-CS"/>
        </w:rPr>
        <w:t>.</w:t>
      </w:r>
    </w:p>
    <w:p w:rsidR="00A170F2" w:rsidRDefault="00A170F2" w:rsidP="00A94E53">
      <w:pPr>
        <w:spacing w:after="100" w:afterAutospacing="1"/>
        <w:ind w:firstLine="720"/>
        <w:contextualSpacing/>
      </w:pPr>
    </w:p>
    <w:p w:rsidR="00A94E53" w:rsidRDefault="007E10D4" w:rsidP="00A94E53">
      <w:pPr>
        <w:spacing w:after="100" w:afterAutospacing="1"/>
        <w:ind w:firstLine="720"/>
        <w:contextualSpacing/>
        <w:rPr>
          <w:lang w:val="sr-Cyrl-CS"/>
        </w:rPr>
      </w:pPr>
      <w:r>
        <w:rPr>
          <w:lang w:val="sr-Cyrl-CS"/>
        </w:rPr>
        <w:t>Imajući</w:t>
      </w:r>
      <w:r w:rsidR="00A94E53">
        <w:rPr>
          <w:lang w:val="sr-Cyrl-CS"/>
        </w:rPr>
        <w:t xml:space="preserve"> </w:t>
      </w:r>
      <w:r>
        <w:rPr>
          <w:lang w:val="sr-Cyrl-CS"/>
        </w:rPr>
        <w:t>u</w:t>
      </w:r>
      <w:r w:rsidR="00A94E53">
        <w:rPr>
          <w:lang w:val="sr-Cyrl-CS"/>
        </w:rPr>
        <w:t xml:space="preserve"> </w:t>
      </w:r>
      <w:r>
        <w:rPr>
          <w:lang w:val="sr-Cyrl-CS"/>
        </w:rPr>
        <w:t>vidu</w:t>
      </w:r>
      <w:r w:rsidR="00A94E53">
        <w:rPr>
          <w:lang w:val="sr-Cyrl-CS"/>
        </w:rPr>
        <w:t xml:space="preserve"> </w:t>
      </w:r>
      <w:r>
        <w:rPr>
          <w:lang w:val="sr-Cyrl-CS"/>
        </w:rPr>
        <w:t>navedeno</w:t>
      </w:r>
      <w:r w:rsidR="00A94E53">
        <w:rPr>
          <w:lang w:val="sr-Cyrl-CS"/>
        </w:rPr>
        <w:t>,</w:t>
      </w:r>
      <w:r w:rsidR="00DA6B9A">
        <w:rPr>
          <w:lang w:val="sr-Cyrl-CS"/>
        </w:rPr>
        <w:t xml:space="preserve"> </w:t>
      </w:r>
      <w:r>
        <w:rPr>
          <w:lang w:val="sr-Cyrl-CS"/>
        </w:rPr>
        <w:t>Odbor</w:t>
      </w:r>
      <w:r w:rsidR="00A94E53">
        <w:rPr>
          <w:lang w:val="sr-Cyrl-CS"/>
        </w:rPr>
        <w:t xml:space="preserve"> </w:t>
      </w:r>
      <w:r>
        <w:rPr>
          <w:lang w:val="sr-Cyrl-CS"/>
        </w:rPr>
        <w:t>za</w:t>
      </w:r>
      <w:r w:rsidR="00A94E53">
        <w:rPr>
          <w:lang w:val="sr-Cyrl-CS"/>
        </w:rPr>
        <w:t xml:space="preserve"> </w:t>
      </w:r>
      <w:r>
        <w:rPr>
          <w:lang w:val="sr-Cyrl-CS"/>
        </w:rPr>
        <w:t>ustavna</w:t>
      </w:r>
      <w:r w:rsidR="00A94E53">
        <w:rPr>
          <w:lang w:val="sr-Cyrl-CS"/>
        </w:rPr>
        <w:t xml:space="preserve"> </w:t>
      </w:r>
      <w:r>
        <w:rPr>
          <w:lang w:val="sr-Cyrl-CS"/>
        </w:rPr>
        <w:t>pitanja</w:t>
      </w:r>
      <w:r w:rsidR="00A94E53">
        <w:rPr>
          <w:lang w:val="sr-Cyrl-CS"/>
        </w:rPr>
        <w:t xml:space="preserve"> </w:t>
      </w:r>
      <w:r>
        <w:rPr>
          <w:lang w:val="sr-Cyrl-CS"/>
        </w:rPr>
        <w:t>i</w:t>
      </w:r>
      <w:r w:rsidR="00A94E53">
        <w:rPr>
          <w:lang w:val="sr-Cyrl-CS"/>
        </w:rPr>
        <w:t xml:space="preserve"> </w:t>
      </w:r>
      <w:r>
        <w:rPr>
          <w:lang w:val="sr-Cyrl-CS"/>
        </w:rPr>
        <w:t>zakonodavstvo</w:t>
      </w:r>
      <w:r w:rsidR="00A94E53">
        <w:rPr>
          <w:lang w:val="sr-Cyrl-CS"/>
        </w:rPr>
        <w:t xml:space="preserve"> </w:t>
      </w:r>
      <w:r>
        <w:rPr>
          <w:lang w:val="sr-Cyrl-CS"/>
        </w:rPr>
        <w:t>predlaže</w:t>
      </w:r>
      <w:r w:rsidR="00A94E53">
        <w:rPr>
          <w:lang w:val="sr-Cyrl-CS"/>
        </w:rPr>
        <w:t xml:space="preserve"> </w:t>
      </w:r>
      <w:r>
        <w:rPr>
          <w:lang w:val="sr-Cyrl-CS"/>
        </w:rPr>
        <w:t>da</w:t>
      </w:r>
      <w:r w:rsidR="00A94E53">
        <w:rPr>
          <w:lang w:val="sr-Cyrl-CS"/>
        </w:rPr>
        <w:t xml:space="preserve"> </w:t>
      </w:r>
      <w:r>
        <w:rPr>
          <w:lang w:val="sr-Cyrl-CS"/>
        </w:rPr>
        <w:t>Ustavni</w:t>
      </w:r>
      <w:r w:rsidR="00A94E53">
        <w:rPr>
          <w:lang w:val="sr-Cyrl-CS"/>
        </w:rPr>
        <w:t xml:space="preserve"> </w:t>
      </w:r>
      <w:r>
        <w:rPr>
          <w:lang w:val="sr-Cyrl-CS"/>
        </w:rPr>
        <w:t>sud</w:t>
      </w:r>
      <w:r w:rsidR="00A94E53">
        <w:rPr>
          <w:lang w:val="sr-Cyrl-CS"/>
        </w:rPr>
        <w:t xml:space="preserve">, </w:t>
      </w:r>
      <w:r>
        <w:rPr>
          <w:lang w:val="sr-Cyrl-CS"/>
        </w:rPr>
        <w:t>postupajući</w:t>
      </w:r>
      <w:r w:rsidR="00A94E53">
        <w:rPr>
          <w:lang w:val="sr-Cyrl-CS"/>
        </w:rPr>
        <w:t xml:space="preserve"> </w:t>
      </w:r>
      <w:r>
        <w:rPr>
          <w:lang w:val="sr-Cyrl-CS"/>
        </w:rPr>
        <w:t>shodno</w:t>
      </w:r>
      <w:r w:rsidR="00A94E53">
        <w:rPr>
          <w:lang w:val="sr-Cyrl-CS"/>
        </w:rPr>
        <w:t xml:space="preserve"> </w:t>
      </w:r>
      <w:r>
        <w:rPr>
          <w:lang w:val="sr-Cyrl-CS"/>
        </w:rPr>
        <w:t>odredbama</w:t>
      </w:r>
      <w:r w:rsidR="00A94E53">
        <w:rPr>
          <w:lang w:val="sr-Cyrl-CS"/>
        </w:rPr>
        <w:t xml:space="preserve"> </w:t>
      </w:r>
      <w:r>
        <w:rPr>
          <w:lang w:val="sr-Cyrl-CS"/>
        </w:rPr>
        <w:t>člana</w:t>
      </w:r>
      <w:r w:rsidR="00A94E53">
        <w:rPr>
          <w:lang w:val="sr-Cyrl-CS"/>
        </w:rPr>
        <w:t xml:space="preserve"> 53. </w:t>
      </w:r>
      <w:r>
        <w:rPr>
          <w:lang w:val="sr-Cyrl-CS"/>
        </w:rPr>
        <w:t>stav</w:t>
      </w:r>
      <w:r w:rsidR="00A94E53">
        <w:rPr>
          <w:lang w:val="sr-Cyrl-CS"/>
        </w:rPr>
        <w:t xml:space="preserve"> 4. </w:t>
      </w:r>
      <w:r>
        <w:rPr>
          <w:lang w:val="sr-Cyrl-CS"/>
        </w:rPr>
        <w:t>Zakona</w:t>
      </w:r>
      <w:r w:rsidR="00A94E53">
        <w:rPr>
          <w:lang w:val="sr-Cyrl-CS"/>
        </w:rPr>
        <w:t xml:space="preserve"> </w:t>
      </w:r>
      <w:r>
        <w:rPr>
          <w:lang w:val="sr-Cyrl-CS"/>
        </w:rPr>
        <w:t>o</w:t>
      </w:r>
      <w:r w:rsidR="00A94E53">
        <w:rPr>
          <w:lang w:val="sr-Cyrl-CS"/>
        </w:rPr>
        <w:t xml:space="preserve"> </w:t>
      </w:r>
      <w:r>
        <w:rPr>
          <w:lang w:val="sr-Cyrl-CS"/>
        </w:rPr>
        <w:t>Ustavnom</w:t>
      </w:r>
      <w:r w:rsidR="00A94E53">
        <w:rPr>
          <w:lang w:val="sr-Cyrl-CS"/>
        </w:rPr>
        <w:t xml:space="preserve"> </w:t>
      </w:r>
      <w:r>
        <w:rPr>
          <w:lang w:val="sr-Cyrl-CS"/>
        </w:rPr>
        <w:t>sudu</w:t>
      </w:r>
      <w:r w:rsidR="00A94E53">
        <w:rPr>
          <w:lang w:val="sr-Cyrl-CS"/>
        </w:rPr>
        <w:t xml:space="preserve">, </w:t>
      </w:r>
      <w:r>
        <w:rPr>
          <w:lang w:val="sr-Cyrl-CS"/>
        </w:rPr>
        <w:t>nakon</w:t>
      </w:r>
      <w:r w:rsidR="00A94E53">
        <w:rPr>
          <w:lang w:val="sr-Cyrl-CS"/>
        </w:rPr>
        <w:t xml:space="preserve"> </w:t>
      </w:r>
      <w:r>
        <w:rPr>
          <w:lang w:val="sr-Cyrl-CS"/>
        </w:rPr>
        <w:t>sprovođenja</w:t>
      </w:r>
      <w:r w:rsidR="00A94E53">
        <w:rPr>
          <w:lang w:val="sr-Cyrl-CS"/>
        </w:rPr>
        <w:t xml:space="preserve"> </w:t>
      </w:r>
      <w:r>
        <w:rPr>
          <w:lang w:val="sr-Cyrl-CS"/>
        </w:rPr>
        <w:t>ovog</w:t>
      </w:r>
      <w:r w:rsidR="00A94E53">
        <w:rPr>
          <w:lang w:val="sr-Cyrl-CS"/>
        </w:rPr>
        <w:t xml:space="preserve"> </w:t>
      </w:r>
      <w:r>
        <w:rPr>
          <w:lang w:val="sr-Cyrl-CS"/>
        </w:rPr>
        <w:t>postupka</w:t>
      </w:r>
      <w:r w:rsidR="00A94E53">
        <w:rPr>
          <w:lang w:val="sr-Cyrl-CS"/>
        </w:rPr>
        <w:t xml:space="preserve">, </w:t>
      </w:r>
      <w:r>
        <w:rPr>
          <w:lang w:val="sr-Cyrl-CS"/>
        </w:rPr>
        <w:t>oceni</w:t>
      </w:r>
      <w:r w:rsidR="00A94E53">
        <w:rPr>
          <w:lang w:val="sr-Cyrl-CS"/>
        </w:rPr>
        <w:t xml:space="preserve"> </w:t>
      </w:r>
      <w:r>
        <w:rPr>
          <w:lang w:val="sr-Cyrl-CS"/>
        </w:rPr>
        <w:t>da</w:t>
      </w:r>
      <w:r w:rsidR="00A94E53">
        <w:rPr>
          <w:lang w:val="sr-Cyrl-CS"/>
        </w:rPr>
        <w:t xml:space="preserve"> </w:t>
      </w:r>
      <w:r>
        <w:rPr>
          <w:lang w:val="sr-Cyrl-CS"/>
        </w:rPr>
        <w:t>zahtev</w:t>
      </w:r>
      <w:r w:rsidR="00A94E53">
        <w:rPr>
          <w:lang w:val="sr-Cyrl-CS"/>
        </w:rPr>
        <w:t xml:space="preserve"> </w:t>
      </w:r>
      <w:r>
        <w:rPr>
          <w:lang w:val="sr-Cyrl-CS"/>
        </w:rPr>
        <w:t>za</w:t>
      </w:r>
      <w:r w:rsidR="00A94E53">
        <w:rPr>
          <w:lang w:val="sr-Cyrl-CS"/>
        </w:rPr>
        <w:t xml:space="preserve"> </w:t>
      </w:r>
      <w:r>
        <w:rPr>
          <w:lang w:val="sr-Cyrl-CS"/>
        </w:rPr>
        <w:t>utvrđivanje</w:t>
      </w:r>
      <w:r w:rsidR="00A94E53">
        <w:rPr>
          <w:lang w:val="sr-Cyrl-CS"/>
        </w:rPr>
        <w:t xml:space="preserve"> </w:t>
      </w:r>
      <w:r>
        <w:rPr>
          <w:lang w:val="sr-Cyrl-CS"/>
        </w:rPr>
        <w:t>neustavnosti</w:t>
      </w:r>
      <w:r w:rsidR="00A94E53">
        <w:rPr>
          <w:lang w:val="sr-Cyrl-CS"/>
        </w:rPr>
        <w:t xml:space="preserve">, </w:t>
      </w:r>
      <w:r>
        <w:rPr>
          <w:lang w:val="sr-Cyrl-CS"/>
        </w:rPr>
        <w:t>iz</w:t>
      </w:r>
      <w:r w:rsidR="00A94E53">
        <w:rPr>
          <w:lang w:val="sr-Cyrl-CS"/>
        </w:rPr>
        <w:t xml:space="preserve"> </w:t>
      </w:r>
      <w:r>
        <w:rPr>
          <w:lang w:val="sr-Cyrl-CS"/>
        </w:rPr>
        <w:t>inicijative</w:t>
      </w:r>
      <w:r w:rsidR="00A94E53">
        <w:rPr>
          <w:lang w:val="sr-Cyrl-CS"/>
        </w:rPr>
        <w:t xml:space="preserve"> </w:t>
      </w:r>
      <w:r>
        <w:rPr>
          <w:lang w:val="sr-Cyrl-CS"/>
        </w:rPr>
        <w:t>povodom</w:t>
      </w:r>
      <w:r w:rsidR="00A94E53">
        <w:rPr>
          <w:lang w:val="sr-Cyrl-CS"/>
        </w:rPr>
        <w:t xml:space="preserve"> </w:t>
      </w:r>
      <w:r>
        <w:rPr>
          <w:lang w:val="sr-Cyrl-CS"/>
        </w:rPr>
        <w:t>koje</w:t>
      </w:r>
      <w:r w:rsidR="00A94E53">
        <w:rPr>
          <w:lang w:val="sr-Cyrl-CS"/>
        </w:rPr>
        <w:t xml:space="preserve"> </w:t>
      </w:r>
      <w:r>
        <w:rPr>
          <w:lang w:val="sr-Cyrl-CS"/>
        </w:rPr>
        <w:t>je</w:t>
      </w:r>
      <w:r w:rsidR="00A94E53">
        <w:rPr>
          <w:lang w:val="sr-Cyrl-CS"/>
        </w:rPr>
        <w:t xml:space="preserve"> </w:t>
      </w:r>
      <w:r>
        <w:rPr>
          <w:lang w:val="sr-Cyrl-CS"/>
        </w:rPr>
        <w:t>pokrenut</w:t>
      </w:r>
      <w:r w:rsidR="00A94E53">
        <w:rPr>
          <w:lang w:val="sr-Cyrl-CS"/>
        </w:rPr>
        <w:t xml:space="preserve"> </w:t>
      </w:r>
      <w:r>
        <w:rPr>
          <w:lang w:val="sr-Cyrl-CS"/>
        </w:rPr>
        <w:t>postupak</w:t>
      </w:r>
      <w:r w:rsidR="00A94E53">
        <w:rPr>
          <w:lang w:val="sr-Cyrl-CS"/>
        </w:rPr>
        <w:t xml:space="preserve">, </w:t>
      </w:r>
      <w:r>
        <w:rPr>
          <w:lang w:val="sr-Cyrl-CS"/>
        </w:rPr>
        <w:t>nije</w:t>
      </w:r>
      <w:r w:rsidR="00A94E53">
        <w:rPr>
          <w:lang w:val="sr-Cyrl-CS"/>
        </w:rPr>
        <w:t xml:space="preserve"> </w:t>
      </w:r>
      <w:r>
        <w:rPr>
          <w:lang w:val="sr-Cyrl-CS"/>
        </w:rPr>
        <w:t>osnovan</w:t>
      </w:r>
      <w:r w:rsidR="00A94E53">
        <w:rPr>
          <w:lang w:val="sr-Cyrl-CS"/>
        </w:rPr>
        <w:t xml:space="preserve">, </w:t>
      </w:r>
      <w:r>
        <w:rPr>
          <w:lang w:val="sr-Cyrl-CS"/>
        </w:rPr>
        <w:t>te</w:t>
      </w:r>
      <w:r w:rsidR="00A94E53">
        <w:rPr>
          <w:lang w:val="sr-Cyrl-CS"/>
        </w:rPr>
        <w:t xml:space="preserve"> </w:t>
      </w:r>
      <w:r>
        <w:rPr>
          <w:lang w:val="sr-Cyrl-CS"/>
        </w:rPr>
        <w:t>donese</w:t>
      </w:r>
      <w:r w:rsidR="00A94E53">
        <w:rPr>
          <w:lang w:val="sr-Cyrl-CS"/>
        </w:rPr>
        <w:t xml:space="preserve"> </w:t>
      </w:r>
      <w:r>
        <w:rPr>
          <w:lang w:val="sr-Cyrl-CS"/>
        </w:rPr>
        <w:t>odluku</w:t>
      </w:r>
      <w:r w:rsidR="00A94E53">
        <w:rPr>
          <w:lang w:val="sr-Cyrl-CS"/>
        </w:rPr>
        <w:t xml:space="preserve"> </w:t>
      </w:r>
      <w:r>
        <w:rPr>
          <w:lang w:val="sr-Cyrl-CS"/>
        </w:rPr>
        <w:t>o</w:t>
      </w:r>
      <w:r w:rsidR="00A94E53">
        <w:rPr>
          <w:lang w:val="sr-Cyrl-CS"/>
        </w:rPr>
        <w:t xml:space="preserve"> </w:t>
      </w:r>
      <w:r>
        <w:rPr>
          <w:lang w:val="sr-Cyrl-CS"/>
        </w:rPr>
        <w:t>njegovom</w:t>
      </w:r>
      <w:r w:rsidR="00A94E53">
        <w:rPr>
          <w:lang w:val="sr-Cyrl-CS"/>
        </w:rPr>
        <w:t xml:space="preserve"> </w:t>
      </w:r>
      <w:r>
        <w:rPr>
          <w:lang w:val="sr-Cyrl-CS"/>
        </w:rPr>
        <w:t>odbijanju</w:t>
      </w:r>
      <w:r w:rsidR="00A94E53">
        <w:rPr>
          <w:lang w:val="sr-Cyrl-CS"/>
        </w:rPr>
        <w:t xml:space="preserve">.  </w:t>
      </w:r>
    </w:p>
    <w:p w:rsidR="00A94E53" w:rsidRDefault="00A94E53" w:rsidP="00A94E53">
      <w:pPr>
        <w:spacing w:after="100" w:afterAutospacing="1"/>
        <w:ind w:firstLine="720"/>
        <w:contextualSpacing/>
        <w:rPr>
          <w:lang w:val="sr-Cyrl-CS"/>
        </w:rPr>
      </w:pPr>
    </w:p>
    <w:p w:rsidR="00A94E53" w:rsidRDefault="00A94E53" w:rsidP="00A94E53">
      <w:pPr>
        <w:jc w:val="center"/>
        <w:rPr>
          <w:color w:val="000000"/>
          <w:sz w:val="22"/>
          <w:szCs w:val="22"/>
        </w:rPr>
      </w:pPr>
    </w:p>
    <w:tbl>
      <w:tblPr>
        <w:tblW w:w="0" w:type="auto"/>
        <w:tblLayout w:type="fixed"/>
        <w:tblLook w:val="04A0" w:firstRow="1" w:lastRow="0" w:firstColumn="1" w:lastColumn="0" w:noHBand="0" w:noVBand="1"/>
      </w:tblPr>
      <w:tblGrid>
        <w:gridCol w:w="4428"/>
        <w:gridCol w:w="4200"/>
      </w:tblGrid>
      <w:tr w:rsidR="00A94E53" w:rsidTr="00004618">
        <w:tc>
          <w:tcPr>
            <w:tcW w:w="4428" w:type="dxa"/>
          </w:tcPr>
          <w:p w:rsidR="00A94E53" w:rsidRDefault="00A94E53" w:rsidP="00004618">
            <w:pPr>
              <w:pStyle w:val="Footer"/>
              <w:jc w:val="center"/>
            </w:pPr>
          </w:p>
        </w:tc>
        <w:tc>
          <w:tcPr>
            <w:tcW w:w="4200" w:type="dxa"/>
          </w:tcPr>
          <w:p w:rsidR="00A94E53" w:rsidRPr="00563081" w:rsidRDefault="00A94E53" w:rsidP="00563081">
            <w:pPr>
              <w:pStyle w:val="Footer"/>
              <w:rPr>
                <w:lang w:val="sr-Cyrl-RS"/>
              </w:rPr>
            </w:pPr>
          </w:p>
          <w:p w:rsidR="00A94E53" w:rsidRDefault="007E10D4" w:rsidP="00004618">
            <w:pPr>
              <w:pStyle w:val="Footer"/>
              <w:jc w:val="center"/>
            </w:pPr>
            <w:r>
              <w:t>PREDSEDNIK</w:t>
            </w:r>
          </w:p>
          <w:p w:rsidR="00A94E53" w:rsidRDefault="00A94E53" w:rsidP="00004618">
            <w:pPr>
              <w:pStyle w:val="Footer"/>
              <w:jc w:val="center"/>
            </w:pPr>
          </w:p>
          <w:p w:rsidR="00A94E53" w:rsidRDefault="00A94E53" w:rsidP="00004618">
            <w:pPr>
              <w:pStyle w:val="Footer"/>
              <w:jc w:val="center"/>
            </w:pPr>
          </w:p>
          <w:p w:rsidR="00A94E53" w:rsidRPr="00A94E53" w:rsidRDefault="007E10D4" w:rsidP="00004618">
            <w:pPr>
              <w:pStyle w:val="Footer"/>
              <w:jc w:val="center"/>
              <w:rPr>
                <w:lang w:val="sr-Cyrl-RS"/>
              </w:rPr>
            </w:pPr>
            <w:r>
              <w:rPr>
                <w:lang w:val="sr-Cyrl-RS"/>
              </w:rPr>
              <w:t>Jelena</w:t>
            </w:r>
            <w:r w:rsidR="00A94E53">
              <w:rPr>
                <w:lang w:val="sr-Cyrl-RS"/>
              </w:rPr>
              <w:t xml:space="preserve"> </w:t>
            </w:r>
            <w:r>
              <w:rPr>
                <w:lang w:val="sr-Cyrl-RS"/>
              </w:rPr>
              <w:t>Žarić</w:t>
            </w:r>
            <w:r w:rsidR="00A94E53">
              <w:rPr>
                <w:lang w:val="sr-Cyrl-RS"/>
              </w:rPr>
              <w:t xml:space="preserve"> </w:t>
            </w:r>
            <w:r>
              <w:rPr>
                <w:lang w:val="sr-Cyrl-RS"/>
              </w:rPr>
              <w:t>Kovačević</w:t>
            </w:r>
          </w:p>
        </w:tc>
      </w:tr>
    </w:tbl>
    <w:p w:rsidR="00A94E53" w:rsidRDefault="00A94E53" w:rsidP="00A94E53">
      <w:pPr>
        <w:jc w:val="center"/>
        <w:rPr>
          <w:lang w:val="sr-Cyrl-RS"/>
        </w:rPr>
      </w:pPr>
    </w:p>
    <w:p w:rsidR="00A94E53" w:rsidRDefault="00A94E53" w:rsidP="00A94E53">
      <w:pPr>
        <w:jc w:val="center"/>
        <w:rPr>
          <w:lang w:val="sr-Cyrl-CS"/>
        </w:rPr>
      </w:pPr>
    </w:p>
    <w:p w:rsidR="00A94E53" w:rsidRDefault="00A94E53" w:rsidP="00A94E53"/>
    <w:p w:rsidR="00103355" w:rsidRDefault="00103355"/>
    <w:sectPr w:rsidR="00103355" w:rsidSect="002B0F27">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21" w:rsidRDefault="008F2021">
      <w:r>
        <w:separator/>
      </w:r>
    </w:p>
  </w:endnote>
  <w:endnote w:type="continuationSeparator" w:id="0">
    <w:p w:rsidR="008F2021" w:rsidRDefault="008F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D4" w:rsidRDefault="007E1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D4" w:rsidRDefault="007E10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D4" w:rsidRDefault="007E1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21" w:rsidRDefault="008F2021">
      <w:r>
        <w:separator/>
      </w:r>
    </w:p>
  </w:footnote>
  <w:footnote w:type="continuationSeparator" w:id="0">
    <w:p w:rsidR="008F2021" w:rsidRDefault="008F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27" w:rsidRDefault="00B84B6F" w:rsidP="00DD292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B0F27" w:rsidRDefault="008F2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27" w:rsidRDefault="00B84B6F" w:rsidP="00DD292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10D4">
      <w:rPr>
        <w:rStyle w:val="PageNumber"/>
        <w:noProof/>
      </w:rPr>
      <w:t>4</w:t>
    </w:r>
    <w:r>
      <w:rPr>
        <w:rStyle w:val="PageNumber"/>
      </w:rPr>
      <w:fldChar w:fldCharType="end"/>
    </w:r>
  </w:p>
  <w:p w:rsidR="002B0F27" w:rsidRDefault="008F2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D4" w:rsidRDefault="007E10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F5C17"/>
    <w:multiLevelType w:val="hybridMultilevel"/>
    <w:tmpl w:val="8242C61C"/>
    <w:lvl w:ilvl="0" w:tplc="90D81B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53"/>
    <w:rsid w:val="00103355"/>
    <w:rsid w:val="002E542E"/>
    <w:rsid w:val="003D0846"/>
    <w:rsid w:val="003E57EB"/>
    <w:rsid w:val="00563081"/>
    <w:rsid w:val="007E10D4"/>
    <w:rsid w:val="00874679"/>
    <w:rsid w:val="008F2021"/>
    <w:rsid w:val="00943473"/>
    <w:rsid w:val="009636A1"/>
    <w:rsid w:val="009C2F6A"/>
    <w:rsid w:val="00A170F2"/>
    <w:rsid w:val="00A94E53"/>
    <w:rsid w:val="00B84B6F"/>
    <w:rsid w:val="00DA6B9A"/>
    <w:rsid w:val="00ED11E8"/>
    <w:rsid w:val="00FC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53"/>
    <w:pPr>
      <w:tabs>
        <w:tab w:val="left" w:pos="1418"/>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Char"/>
    <w:basedOn w:val="Normal"/>
    <w:link w:val="FooterChar"/>
    <w:unhideWhenUsed/>
    <w:qFormat/>
    <w:rsid w:val="00A94E53"/>
    <w:pPr>
      <w:tabs>
        <w:tab w:val="clear" w:pos="1418"/>
        <w:tab w:val="center" w:pos="4680"/>
        <w:tab w:val="right" w:pos="9360"/>
      </w:tabs>
    </w:p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A94E53"/>
    <w:rPr>
      <w:rFonts w:ascii="Times New Roman" w:eastAsia="Times New Roman" w:hAnsi="Times New Roman" w:cs="Times New Roman"/>
      <w:sz w:val="24"/>
      <w:szCs w:val="24"/>
    </w:rPr>
  </w:style>
  <w:style w:type="character" w:styleId="Emphasis">
    <w:name w:val="Emphasis"/>
    <w:qFormat/>
    <w:rsid w:val="00A94E53"/>
    <w:rPr>
      <w:i/>
      <w:iCs/>
    </w:rPr>
  </w:style>
  <w:style w:type="paragraph" w:styleId="Header">
    <w:name w:val="header"/>
    <w:basedOn w:val="Normal"/>
    <w:link w:val="HeaderChar"/>
    <w:rsid w:val="00A94E53"/>
    <w:pPr>
      <w:tabs>
        <w:tab w:val="clear" w:pos="1418"/>
        <w:tab w:val="center" w:pos="4680"/>
        <w:tab w:val="right" w:pos="9360"/>
      </w:tabs>
    </w:pPr>
  </w:style>
  <w:style w:type="character" w:customStyle="1" w:styleId="HeaderChar">
    <w:name w:val="Header Char"/>
    <w:basedOn w:val="DefaultParagraphFont"/>
    <w:link w:val="Header"/>
    <w:rsid w:val="00A94E53"/>
    <w:rPr>
      <w:rFonts w:ascii="Times New Roman" w:eastAsia="Times New Roman" w:hAnsi="Times New Roman" w:cs="Times New Roman"/>
      <w:sz w:val="24"/>
      <w:szCs w:val="24"/>
    </w:rPr>
  </w:style>
  <w:style w:type="character" w:styleId="PageNumber">
    <w:name w:val="page number"/>
    <w:basedOn w:val="DefaultParagraphFont"/>
    <w:rsid w:val="00A94E53"/>
  </w:style>
  <w:style w:type="paragraph" w:styleId="ListParagraph">
    <w:name w:val="List Paragraph"/>
    <w:basedOn w:val="Normal"/>
    <w:uiPriority w:val="34"/>
    <w:qFormat/>
    <w:rsid w:val="00ED11E8"/>
    <w:pPr>
      <w:tabs>
        <w:tab w:val="clear" w:pos="1418"/>
      </w:tabs>
      <w:ind w:left="720"/>
      <w:jc w:val="left"/>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53"/>
    <w:pPr>
      <w:tabs>
        <w:tab w:val="left" w:pos="1418"/>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Char"/>
    <w:basedOn w:val="Normal"/>
    <w:link w:val="FooterChar"/>
    <w:unhideWhenUsed/>
    <w:qFormat/>
    <w:rsid w:val="00A94E53"/>
    <w:pPr>
      <w:tabs>
        <w:tab w:val="clear" w:pos="1418"/>
        <w:tab w:val="center" w:pos="4680"/>
        <w:tab w:val="right" w:pos="9360"/>
      </w:tabs>
    </w:p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A94E53"/>
    <w:rPr>
      <w:rFonts w:ascii="Times New Roman" w:eastAsia="Times New Roman" w:hAnsi="Times New Roman" w:cs="Times New Roman"/>
      <w:sz w:val="24"/>
      <w:szCs w:val="24"/>
    </w:rPr>
  </w:style>
  <w:style w:type="character" w:styleId="Emphasis">
    <w:name w:val="Emphasis"/>
    <w:qFormat/>
    <w:rsid w:val="00A94E53"/>
    <w:rPr>
      <w:i/>
      <w:iCs/>
    </w:rPr>
  </w:style>
  <w:style w:type="paragraph" w:styleId="Header">
    <w:name w:val="header"/>
    <w:basedOn w:val="Normal"/>
    <w:link w:val="HeaderChar"/>
    <w:rsid w:val="00A94E53"/>
    <w:pPr>
      <w:tabs>
        <w:tab w:val="clear" w:pos="1418"/>
        <w:tab w:val="center" w:pos="4680"/>
        <w:tab w:val="right" w:pos="9360"/>
      </w:tabs>
    </w:pPr>
  </w:style>
  <w:style w:type="character" w:customStyle="1" w:styleId="HeaderChar">
    <w:name w:val="Header Char"/>
    <w:basedOn w:val="DefaultParagraphFont"/>
    <w:link w:val="Header"/>
    <w:rsid w:val="00A94E53"/>
    <w:rPr>
      <w:rFonts w:ascii="Times New Roman" w:eastAsia="Times New Roman" w:hAnsi="Times New Roman" w:cs="Times New Roman"/>
      <w:sz w:val="24"/>
      <w:szCs w:val="24"/>
    </w:rPr>
  </w:style>
  <w:style w:type="character" w:styleId="PageNumber">
    <w:name w:val="page number"/>
    <w:basedOn w:val="DefaultParagraphFont"/>
    <w:rsid w:val="00A94E53"/>
  </w:style>
  <w:style w:type="paragraph" w:styleId="ListParagraph">
    <w:name w:val="List Paragraph"/>
    <w:basedOn w:val="Normal"/>
    <w:uiPriority w:val="34"/>
    <w:qFormat/>
    <w:rsid w:val="00ED11E8"/>
    <w:pPr>
      <w:tabs>
        <w:tab w:val="clear" w:pos="1418"/>
      </w:tabs>
      <w:ind w:left="720"/>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52546">
      <w:bodyDiv w:val="1"/>
      <w:marLeft w:val="0"/>
      <w:marRight w:val="0"/>
      <w:marTop w:val="0"/>
      <w:marBottom w:val="0"/>
      <w:divBdr>
        <w:top w:val="none" w:sz="0" w:space="0" w:color="auto"/>
        <w:left w:val="none" w:sz="0" w:space="0" w:color="auto"/>
        <w:bottom w:val="none" w:sz="0" w:space="0" w:color="auto"/>
        <w:right w:val="none" w:sz="0" w:space="0" w:color="auto"/>
      </w:divBdr>
    </w:div>
    <w:div w:id="735514577">
      <w:bodyDiv w:val="1"/>
      <w:marLeft w:val="0"/>
      <w:marRight w:val="0"/>
      <w:marTop w:val="0"/>
      <w:marBottom w:val="0"/>
      <w:divBdr>
        <w:top w:val="none" w:sz="0" w:space="0" w:color="auto"/>
        <w:left w:val="none" w:sz="0" w:space="0" w:color="auto"/>
        <w:bottom w:val="none" w:sz="0" w:space="0" w:color="auto"/>
        <w:right w:val="none" w:sz="0" w:space="0" w:color="auto"/>
      </w:divBdr>
    </w:div>
    <w:div w:id="9970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Nikola Pavic</cp:lastModifiedBy>
  <cp:revision>2</cp:revision>
  <cp:lastPrinted>2021-12-27T11:23:00Z</cp:lastPrinted>
  <dcterms:created xsi:type="dcterms:W3CDTF">2021-12-29T11:17:00Z</dcterms:created>
  <dcterms:modified xsi:type="dcterms:W3CDTF">2021-12-29T11:17:00Z</dcterms:modified>
</cp:coreProperties>
</file>